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9000000">
      <w:pPr>
        <w:tabs>
          <w:tab w:leader="none" w:pos="3693" w:val="left"/>
          <w:tab w:leader="none" w:pos="5510" w:val="center"/>
        </w:tabs>
        <w:ind/>
        <w:rPr>
          <w:sz w:val="24"/>
        </w:rPr>
      </w:pPr>
      <w:r>
        <w:rPr>
          <w:sz w:val="24"/>
        </w:rPr>
        <w:tab/>
      </w:r>
      <w:r>
        <w:drawing>
          <wp:inline>
            <wp:extent cx="6647815" cy="9143350"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5"/>
                    <a:stretch/>
                  </pic:blipFill>
                  <pic:spPr>
                    <a:xfrm flipH="false" flipV="false" rot="0">
                      <a:ext cx="6647815" cy="914335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A000000">
      <w:pPr>
        <w:pStyle w:val="Style_1"/>
        <w:spacing w:before="73"/>
        <w:ind w:firstLine="0" w:left="1761" w:right="1541"/>
        <w:jc w:val="center"/>
      </w:pPr>
    </w:p>
    <w:p w14:paraId="0B000000">
      <w:pPr>
        <w:pStyle w:val="Style_1"/>
        <w:spacing w:before="73"/>
        <w:ind w:firstLine="0" w:left="1761" w:right="1541"/>
        <w:jc w:val="center"/>
      </w:pPr>
      <w:r>
        <w:t>СОДЕРЖАНИЕ</w:t>
      </w:r>
    </w:p>
    <w:p w14:paraId="0C000000">
      <w:pPr>
        <w:pStyle w:val="Style_2"/>
        <w:tabs>
          <w:tab w:leader="dot" w:pos="9549" w:val="left"/>
        </w:tabs>
        <w:spacing w:before="0" w:line="360" w:lineRule="auto"/>
        <w:ind/>
      </w:pPr>
    </w:p>
    <w:p w14:paraId="0D000000">
      <w:pPr>
        <w:pStyle w:val="Style_2"/>
        <w:tabs>
          <w:tab w:leader="dot" w:pos="9549" w:val="left"/>
        </w:tabs>
        <w:spacing w:before="0" w:line="360" w:lineRule="auto"/>
        <w:ind/>
      </w:pPr>
      <w:r>
        <w:fldChar w:fldCharType="begin"/>
      </w:r>
      <w:r>
        <w:instrText>HYPERLINK \l "_TOC_250009"</w:instrText>
      </w:r>
      <w:r>
        <w:fldChar w:fldCharType="separate"/>
      </w:r>
      <w:r>
        <w:t>Пояснительная</w:t>
      </w:r>
      <w:r>
        <w:rPr>
          <w:spacing w:val="-1"/>
        </w:rPr>
        <w:t xml:space="preserve"> </w:t>
      </w:r>
      <w:r>
        <w:t>записка</w:t>
      </w:r>
      <w:r>
        <w:tab/>
      </w:r>
      <w:r>
        <w:t>3</w:t>
      </w:r>
      <w:r>
        <w:fldChar w:fldCharType="end"/>
      </w:r>
    </w:p>
    <w:p w14:paraId="0E000000">
      <w:pPr>
        <w:pStyle w:val="Style_2"/>
        <w:tabs>
          <w:tab w:leader="dot" w:pos="9549" w:val="left"/>
        </w:tabs>
        <w:spacing w:before="0" w:line="360" w:lineRule="auto"/>
        <w:ind/>
      </w:pPr>
      <w:r>
        <w:fldChar w:fldCharType="begin"/>
      </w:r>
      <w:r>
        <w:instrText>HYPERLINK \l "_bookmark1"</w:instrText>
      </w:r>
      <w:r>
        <w:fldChar w:fldCharType="separate"/>
      </w: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ЦЕЛЕВОЙ</w:t>
      </w:r>
      <w:r>
        <w:tab/>
      </w:r>
      <w:r>
        <w:t>5</w:t>
      </w:r>
      <w:r>
        <w:fldChar w:fldCharType="end"/>
      </w:r>
    </w:p>
    <w:p w14:paraId="0F000000">
      <w:pPr>
        <w:pStyle w:val="Style_2"/>
        <w:numPr>
          <w:ilvl w:val="1"/>
          <w:numId w:val="1"/>
        </w:numPr>
        <w:tabs>
          <w:tab w:leader="dot" w:pos="9549" w:val="left"/>
        </w:tabs>
        <w:spacing w:before="0" w:line="360" w:lineRule="auto"/>
        <w:ind/>
      </w:pPr>
      <w:r>
        <w:fldChar w:fldCharType="begin"/>
      </w:r>
      <w:r>
        <w:instrText>HYPERLINK \l "_bookmark0"</w:instrText>
      </w:r>
      <w:r>
        <w:fldChar w:fldCharType="separate"/>
      </w: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</w:t>
      </w:r>
      <w:r>
        <w:tab/>
      </w:r>
      <w:r>
        <w:t>5</w:t>
      </w:r>
      <w:r>
        <w:fldChar w:fldCharType="end"/>
      </w:r>
    </w:p>
    <w:p w14:paraId="10000000">
      <w:pPr>
        <w:tabs>
          <w:tab w:leader="none" w:pos="1469" w:val="left"/>
        </w:tabs>
        <w:spacing w:line="360" w:lineRule="auto"/>
        <w:ind w:firstLine="0" w:left="335"/>
        <w:jc w:val="both"/>
      </w:pPr>
      <w:r>
        <w:rPr>
          <w:sz w:val="28"/>
        </w:rPr>
        <w:t>1.2 Направления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</w:t>
      </w:r>
      <w:r>
        <w:rPr>
          <w:sz w:val="28"/>
        </w:rPr>
        <w:t>……………………………………………………...7</w:t>
      </w:r>
    </w:p>
    <w:p w14:paraId="11000000">
      <w:pPr>
        <w:pStyle w:val="Style_2"/>
        <w:tabs>
          <w:tab w:leader="dot" w:pos="9549" w:val="left"/>
        </w:tabs>
        <w:spacing w:before="0" w:line="360" w:lineRule="auto"/>
        <w:ind/>
      </w:pPr>
      <w:r>
        <w:fldChar w:fldCharType="begin"/>
      </w:r>
      <w:r>
        <w:instrText>HYPERLINK \l "_bookmark2"</w:instrText>
      </w:r>
      <w:r>
        <w:fldChar w:fldCharType="separate"/>
      </w:r>
      <w:r>
        <w:t>1.3</w:t>
      </w:r>
      <w:r>
        <w:rPr>
          <w:spacing w:val="-3"/>
        </w:rPr>
        <w:t xml:space="preserve"> </w:t>
      </w: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воспитания</w:t>
      </w:r>
      <w:r>
        <w:tab/>
      </w:r>
      <w:r>
        <w:t>9</w:t>
      </w:r>
      <w:r>
        <w:fldChar w:fldCharType="end"/>
      </w:r>
    </w:p>
    <w:p w14:paraId="12000000">
      <w:pPr>
        <w:pStyle w:val="Style_2"/>
        <w:tabs>
          <w:tab w:leader="dot" w:pos="9405" w:val="left"/>
        </w:tabs>
        <w:spacing w:before="0" w:line="360" w:lineRule="auto"/>
        <w:ind/>
      </w:pPr>
      <w:r>
        <w:fldChar w:fldCharType="begin"/>
      </w:r>
      <w:r>
        <w:instrText>HYPERLINK \l "_TOC_250008"</w:instrText>
      </w:r>
      <w:r>
        <w:fldChar w:fldCharType="separate"/>
      </w: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СОДЕРЖАТЕЛЬНЫЙ</w:t>
      </w:r>
      <w:r>
        <w:tab/>
      </w:r>
      <w:r>
        <w:fldChar w:fldCharType="end"/>
      </w:r>
      <w:r>
        <w:t>20</w:t>
      </w:r>
    </w:p>
    <w:p w14:paraId="13000000">
      <w:pPr>
        <w:pStyle w:val="Style_2"/>
        <w:numPr>
          <w:ilvl w:val="1"/>
          <w:numId w:val="2"/>
        </w:numPr>
        <w:tabs>
          <w:tab w:leader="none" w:pos="761" w:val="left"/>
          <w:tab w:leader="dot" w:pos="9405" w:val="left"/>
        </w:tabs>
        <w:ind/>
      </w:pPr>
      <w:r>
        <w:fldChar w:fldCharType="begin"/>
      </w:r>
      <w:r>
        <w:instrText>HYPERLINK \l "_TOC_250007"</w:instrText>
      </w:r>
      <w:r>
        <w:fldChar w:fldCharType="separate"/>
      </w:r>
      <w:r>
        <w:t>Уклад</w:t>
      </w:r>
      <w:r>
        <w:rPr>
          <w:spacing w:val="-6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r>
        <w:t>организации</w:t>
      </w:r>
      <w:r>
        <w:tab/>
      </w:r>
      <w:r>
        <w:fldChar w:fldCharType="end"/>
      </w:r>
      <w:r>
        <w:t>21</w:t>
      </w:r>
    </w:p>
    <w:p w14:paraId="14000000">
      <w:pPr>
        <w:pStyle w:val="Style_2"/>
        <w:numPr>
          <w:ilvl w:val="1"/>
          <w:numId w:val="2"/>
        </w:numPr>
        <w:tabs>
          <w:tab w:leader="none" w:pos="761" w:val="left"/>
          <w:tab w:leader="dot" w:pos="9407" w:val="left"/>
        </w:tabs>
        <w:spacing w:before="281"/>
        <w:ind/>
      </w:pPr>
      <w:r>
        <w:fldChar w:fldCharType="begin"/>
      </w:r>
      <w:r>
        <w:instrText>HYPERLINK \l "_TOC_250006"</w:instrText>
      </w:r>
      <w:r>
        <w:fldChar w:fldCharType="separate"/>
      </w:r>
      <w:r>
        <w:t>Виды,</w:t>
      </w:r>
      <w:r>
        <w:rPr>
          <w:spacing w:val="-4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tab/>
      </w:r>
      <w:r>
        <w:t>2</w:t>
      </w:r>
      <w:r>
        <w:fldChar w:fldCharType="end"/>
      </w:r>
      <w:r>
        <w:t>4</w:t>
      </w:r>
    </w:p>
    <w:p w14:paraId="15000000">
      <w:pPr>
        <w:pStyle w:val="Style_2"/>
        <w:tabs>
          <w:tab w:leader="dot" w:pos="9407" w:val="left"/>
        </w:tabs>
        <w:spacing w:before="283"/>
        <w:ind/>
      </w:pPr>
      <w:r>
        <w:fldChar w:fldCharType="begin"/>
      </w:r>
      <w:r>
        <w:instrText>HYPERLINK \l "_TOC_250005"</w:instrText>
      </w:r>
      <w:r>
        <w:fldChar w:fldCharType="separate"/>
      </w:r>
      <w:r>
        <w:t>РАЗДЕЛ</w:t>
      </w:r>
      <w:r>
        <w:rPr>
          <w:spacing w:val="-6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ОРГАНИЗАЦИОННЫЙ</w:t>
      </w:r>
      <w:r>
        <w:tab/>
      </w:r>
      <w:r>
        <w:t>41</w:t>
      </w:r>
      <w:r>
        <w:fldChar w:fldCharType="end"/>
      </w:r>
    </w:p>
    <w:p w14:paraId="16000000">
      <w:pPr>
        <w:pStyle w:val="Style_2"/>
        <w:numPr>
          <w:ilvl w:val="1"/>
          <w:numId w:val="3"/>
        </w:numPr>
        <w:tabs>
          <w:tab w:leader="none" w:pos="761" w:val="left"/>
          <w:tab w:leader="dot" w:pos="9407" w:val="left"/>
        </w:tabs>
        <w:ind/>
      </w:pPr>
      <w:r>
        <w:fldChar w:fldCharType="begin"/>
      </w:r>
      <w:r>
        <w:instrText>HYPERLINK \l "_TOC_250004"</w:instrText>
      </w:r>
      <w:r>
        <w:fldChar w:fldCharType="separate"/>
      </w:r>
      <w:r>
        <w:t>Кадровое</w:t>
      </w:r>
      <w:r>
        <w:rPr>
          <w:spacing w:val="-6"/>
        </w:rPr>
        <w:t xml:space="preserve"> </w:t>
      </w:r>
      <w:r>
        <w:t>обеспечение</w:t>
      </w:r>
      <w:r>
        <w:tab/>
      </w:r>
      <w:r>
        <w:t>41</w:t>
      </w:r>
      <w:r>
        <w:fldChar w:fldCharType="end"/>
      </w:r>
    </w:p>
    <w:p w14:paraId="17000000">
      <w:pPr>
        <w:pStyle w:val="Style_2"/>
        <w:numPr>
          <w:ilvl w:val="1"/>
          <w:numId w:val="3"/>
        </w:numPr>
        <w:tabs>
          <w:tab w:leader="none" w:pos="761" w:val="left"/>
          <w:tab w:leader="dot" w:pos="9407" w:val="left"/>
        </w:tabs>
        <w:spacing w:before="281"/>
        <w:ind/>
      </w:pPr>
      <w:r>
        <w:fldChar w:fldCharType="begin"/>
      </w:r>
      <w:r>
        <w:instrText>HYPERLINK \l "_TOC_250003"</w:instrText>
      </w:r>
      <w:r>
        <w:fldChar w:fldCharType="separate"/>
      </w:r>
      <w:r>
        <w:t>Нормативно-методическое</w:t>
      </w:r>
      <w:r>
        <w:rPr>
          <w:spacing w:val="-6"/>
        </w:rPr>
        <w:t xml:space="preserve"> </w:t>
      </w:r>
      <w:r>
        <w:t>обеспечение</w:t>
      </w:r>
      <w:r>
        <w:tab/>
      </w:r>
      <w:r>
        <w:t>4</w:t>
      </w:r>
      <w:r>
        <w:fldChar w:fldCharType="end"/>
      </w:r>
      <w:r>
        <w:t>3</w:t>
      </w:r>
    </w:p>
    <w:p w14:paraId="18000000">
      <w:pPr>
        <w:pStyle w:val="Style_2"/>
        <w:numPr>
          <w:ilvl w:val="1"/>
          <w:numId w:val="3"/>
        </w:numPr>
        <w:tabs>
          <w:tab w:leader="none" w:pos="761" w:val="left"/>
          <w:tab w:leader="dot" w:pos="9407" w:val="left"/>
        </w:tabs>
        <w:spacing w:line="360" w:lineRule="auto"/>
        <w:ind w:firstLine="0" w:left="338" w:right="779"/>
      </w:pPr>
      <w:r>
        <w:fldChar w:fldCharType="begin"/>
      </w:r>
      <w:r>
        <w:instrText>HYPERLINK \l "_TOC_250002"</w:instrText>
      </w:r>
      <w:r>
        <w:fldChar w:fldCharType="separate"/>
      </w:r>
      <w:r>
        <w:t xml:space="preserve">Требования к условиям работы с обучающимися с особыми </w:t>
      </w:r>
      <w:r>
        <w:t xml:space="preserve"> 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</w:t>
      </w:r>
      <w:r>
        <w:tab/>
      </w:r>
      <w:r>
        <w:t>4</w:t>
      </w:r>
      <w:r>
        <w:fldChar w:fldCharType="end"/>
      </w:r>
      <w:r>
        <w:t>4</w:t>
      </w:r>
    </w:p>
    <w:p w14:paraId="19000000">
      <w:pPr>
        <w:pStyle w:val="Style_2"/>
        <w:numPr>
          <w:ilvl w:val="1"/>
          <w:numId w:val="3"/>
        </w:numPr>
        <w:tabs>
          <w:tab w:leader="none" w:pos="761" w:val="left"/>
          <w:tab w:leader="dot" w:pos="9407" w:val="left"/>
        </w:tabs>
        <w:spacing w:before="122" w:line="360" w:lineRule="auto"/>
        <w:ind w:firstLine="0" w:left="338" w:right="613"/>
      </w:pPr>
      <w:r>
        <w:fldChar w:fldCharType="begin"/>
      </w:r>
      <w:r>
        <w:instrText>HYPERLINK \l "_TOC_250001"</w:instrText>
      </w:r>
      <w:r>
        <w:fldChar w:fldCharType="separate"/>
      </w:r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4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успешности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проявлений</w:t>
      </w:r>
      <w:r>
        <w:rPr>
          <w:spacing w:val="-4"/>
        </w:rPr>
        <w:t xml:space="preserve"> </w:t>
      </w:r>
      <w:r>
        <w:t>активной</w:t>
      </w:r>
      <w:r>
        <w:rPr>
          <w:spacing w:val="-4"/>
        </w:rPr>
        <w:t xml:space="preserve"> </w:t>
      </w:r>
      <w:r>
        <w:rPr>
          <w:spacing w:val="-4"/>
        </w:rPr>
        <w:t xml:space="preserve"> </w:t>
      </w:r>
      <w:r>
        <w:t>жизненной</w:t>
      </w:r>
      <w:r>
        <w:rPr>
          <w:spacing w:val="-67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обучающихся</w:t>
      </w:r>
      <w:r>
        <w:tab/>
      </w:r>
      <w:r>
        <w:t>4</w:t>
      </w:r>
      <w:r>
        <w:fldChar w:fldCharType="end"/>
      </w:r>
      <w:r>
        <w:t>5</w:t>
      </w:r>
    </w:p>
    <w:p w14:paraId="1A000000">
      <w:pPr>
        <w:pStyle w:val="Style_2"/>
        <w:numPr>
          <w:ilvl w:val="1"/>
          <w:numId w:val="3"/>
        </w:numPr>
        <w:tabs>
          <w:tab w:leader="none" w:pos="761" w:val="left"/>
          <w:tab w:leader="dot" w:pos="9407" w:val="left"/>
        </w:tabs>
        <w:spacing w:before="119"/>
        <w:ind/>
      </w:pPr>
      <w:r>
        <w:fldChar w:fldCharType="begin"/>
      </w:r>
      <w:r>
        <w:instrText>HYPERLINK \l "_TOC_250000"</w:instrText>
      </w:r>
      <w:r>
        <w:fldChar w:fldCharType="separate"/>
      </w:r>
      <w:r>
        <w:t>Анализ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</w:t>
      </w:r>
      <w:r>
        <w:tab/>
      </w:r>
      <w:r>
        <w:t>4</w:t>
      </w:r>
      <w:r>
        <w:fldChar w:fldCharType="end"/>
      </w:r>
      <w:r>
        <w:t>6</w:t>
      </w:r>
    </w:p>
    <w:p w14:paraId="1B000000">
      <w:pPr>
        <w:pStyle w:val="Style_2"/>
        <w:tabs>
          <w:tab w:leader="dot" w:pos="9407" w:val="left"/>
        </w:tabs>
        <w:ind/>
      </w:pPr>
      <w:r>
        <w:t xml:space="preserve">                                                                                                                                               </w:t>
      </w:r>
    </w:p>
    <w:p w14:paraId="1C000000">
      <w:pPr>
        <w:sectPr>
          <w:footerReference r:id="rId4" w:type="default"/>
          <w:pgSz w:h="16850" w:orient="portrait" w:w="11900"/>
          <w:pgMar w:bottom="260" w:footer="0" w:gutter="0" w:header="0" w:left="851" w:right="580" w:top="1220"/>
        </w:sectPr>
      </w:pPr>
    </w:p>
    <w:p w14:paraId="1D000000">
      <w:pPr>
        <w:pStyle w:val="Style_3"/>
        <w:spacing w:before="73"/>
        <w:ind w:firstLine="0" w:left="284"/>
      </w:pPr>
      <w:bookmarkStart w:id="1" w:name="_TOC_250009"/>
      <w:r>
        <w:t>Пояснительная</w:t>
      </w:r>
      <w:r>
        <w:rPr>
          <w:spacing w:val="-4"/>
        </w:rPr>
        <w:t xml:space="preserve"> </w:t>
      </w:r>
      <w:bookmarkEnd w:id="1"/>
      <w:r>
        <w:t>записка</w:t>
      </w:r>
    </w:p>
    <w:p w14:paraId="1E000000">
      <w:pPr>
        <w:pStyle w:val="Style_1"/>
        <w:tabs>
          <w:tab w:leader="none" w:pos="2749" w:val="left"/>
          <w:tab w:leader="none" w:pos="4056" w:val="left"/>
          <w:tab w:leader="none" w:pos="5712" w:val="left"/>
          <w:tab w:leader="none" w:pos="7448" w:val="left"/>
          <w:tab w:leader="none" w:pos="8225" w:val="left"/>
        </w:tabs>
        <w:spacing w:before="158" w:line="360" w:lineRule="auto"/>
        <w:ind w:firstLine="708" w:left="284" w:right="405"/>
        <w:jc w:val="both"/>
      </w:pPr>
      <w:r>
        <w:t>Примерная</w:t>
      </w:r>
      <w:r>
        <w:tab/>
      </w:r>
      <w:r>
        <w:t>рабочая</w:t>
      </w:r>
      <w:r>
        <w:tab/>
      </w:r>
      <w:r>
        <w:t>программа</w:t>
      </w:r>
      <w:r>
        <w:tab/>
      </w:r>
      <w:r>
        <w:t>воспитания</w:t>
      </w:r>
      <w:r>
        <w:tab/>
      </w:r>
      <w:r>
        <w:t xml:space="preserve">для общеобразовательных  </w:t>
      </w:r>
      <w:r>
        <w:rPr>
          <w:spacing w:val="-67"/>
        </w:rPr>
        <w:t xml:space="preserve"> </w:t>
      </w:r>
      <w:r>
        <w:rPr>
          <w:spacing w:val="-67"/>
        </w:rPr>
        <w:t xml:space="preserve">    </w:t>
      </w:r>
      <w:r>
        <w:t>организаций</w:t>
      </w:r>
      <w:r>
        <w:rPr>
          <w:spacing w:val="4"/>
        </w:rPr>
        <w:t xml:space="preserve"> </w:t>
      </w:r>
      <w:r>
        <w:t>(далее</w:t>
      </w:r>
      <w:r>
        <w:rPr>
          <w:spacing w:val="7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Программа)</w:t>
      </w:r>
      <w:r>
        <w:rPr>
          <w:spacing w:val="3"/>
        </w:rPr>
        <w:t xml:space="preserve"> </w:t>
      </w:r>
      <w:r>
        <w:t>служит</w:t>
      </w:r>
      <w:r>
        <w:rPr>
          <w:spacing w:val="4"/>
        </w:rPr>
        <w:t xml:space="preserve"> </w:t>
      </w:r>
      <w:r>
        <w:t>основой</w:t>
      </w:r>
      <w:r>
        <w:rPr>
          <w:spacing w:val="5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разработки</w:t>
      </w:r>
      <w:r>
        <w:rPr>
          <w:spacing w:val="5"/>
        </w:rPr>
        <w:t xml:space="preserve"> </w:t>
      </w:r>
      <w:r>
        <w:t>рабочей</w:t>
      </w:r>
      <w:r>
        <w:rPr>
          <w:spacing w:val="5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воспитания основной образовательной программы общеобразовательной организации.</w:t>
      </w:r>
      <w:r>
        <w:rPr>
          <w:spacing w:val="1"/>
        </w:rPr>
        <w:t xml:space="preserve"> </w:t>
      </w:r>
      <w:r>
        <w:t>Рабочая</w:t>
      </w:r>
      <w:r>
        <w:rPr>
          <w:spacing w:val="26"/>
        </w:rPr>
        <w:t xml:space="preserve"> </w:t>
      </w:r>
      <w:r>
        <w:t>программа</w:t>
      </w:r>
      <w:r>
        <w:rPr>
          <w:spacing w:val="25"/>
        </w:rPr>
        <w:t xml:space="preserve"> </w:t>
      </w:r>
      <w:r>
        <w:t>воспитания</w:t>
      </w:r>
      <w:r>
        <w:rPr>
          <w:spacing w:val="28"/>
        </w:rPr>
        <w:t xml:space="preserve"> </w:t>
      </w:r>
      <w:r>
        <w:t>МБОУ</w:t>
      </w:r>
      <w:r>
        <w:rPr>
          <w:spacing w:val="28"/>
        </w:rPr>
        <w:t xml:space="preserve"> </w:t>
      </w:r>
      <w:r>
        <w:t>«Таканышская СОШ</w:t>
      </w:r>
      <w:r>
        <w:t>»</w:t>
      </w:r>
      <w:r>
        <w:rPr>
          <w:spacing w:val="29"/>
        </w:rPr>
        <w:t xml:space="preserve"> </w:t>
      </w:r>
      <w:r>
        <w:t>(далее</w:t>
      </w:r>
      <w:r>
        <w:rPr>
          <w:spacing w:val="36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воспитания)</w:t>
      </w:r>
      <w:r>
        <w:rPr>
          <w:spacing w:val="-1"/>
        </w:rPr>
        <w:t xml:space="preserve"> </w:t>
      </w:r>
      <w:r>
        <w:t>разработана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нормативно-правовых</w:t>
      </w:r>
      <w:r>
        <w:rPr>
          <w:spacing w:val="-5"/>
        </w:rPr>
        <w:t xml:space="preserve"> </w:t>
      </w:r>
      <w:r>
        <w:t>документов:</w:t>
      </w:r>
    </w:p>
    <w:p w14:paraId="1F000000">
      <w:pPr>
        <w:pStyle w:val="Style_4"/>
        <w:numPr>
          <w:ilvl w:val="0"/>
          <w:numId w:val="4"/>
        </w:numPr>
        <w:tabs>
          <w:tab w:leader="none" w:pos="780" w:val="left"/>
        </w:tabs>
        <w:spacing w:line="360" w:lineRule="auto"/>
        <w:ind w:firstLine="278" w:left="284" w:right="253"/>
        <w:jc w:val="left"/>
        <w:rPr>
          <w:sz w:val="28"/>
        </w:rPr>
      </w:pPr>
      <w:r>
        <w:rPr>
          <w:sz w:val="28"/>
        </w:rPr>
        <w:t>Федеральный закон РФ от 29.12.2012 № 273-ФЗ «Об образовании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2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6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64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 xml:space="preserve"> </w:t>
      </w:r>
      <w:r>
        <w:rPr>
          <w:sz w:val="28"/>
        </w:rPr>
        <w:t>период до 2025 года и Плана мероприятий по ее реализации в 2021-2025 гг., № 996-р и</w:t>
      </w:r>
      <w:r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                                         </w:t>
      </w:r>
      <w:r>
        <w:rPr>
          <w:sz w:val="28"/>
        </w:rPr>
        <w:t>Плана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2021</w:t>
      </w:r>
      <w:r>
        <w:rPr>
          <w:spacing w:val="3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2025 годах</w:t>
      </w:r>
      <w:r>
        <w:rPr>
          <w:spacing w:val="1"/>
          <w:sz w:val="28"/>
        </w:rPr>
        <w:t xml:space="preserve"> </w:t>
      </w:r>
      <w:r>
        <w:rPr>
          <w:sz w:val="28"/>
        </w:rPr>
        <w:t>(Распоряжение</w:t>
      </w:r>
    </w:p>
    <w:p w14:paraId="20000000">
      <w:pPr>
        <w:pStyle w:val="Style_1"/>
        <w:spacing w:line="317" w:lineRule="exact"/>
        <w:ind w:firstLine="0" w:left="284"/>
      </w:pPr>
      <w:r>
        <w:t>Правительства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12.11.2020</w:t>
      </w:r>
      <w:r>
        <w:rPr>
          <w:spacing w:val="-2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2945-р);</w:t>
      </w:r>
    </w:p>
    <w:p w14:paraId="21000000">
      <w:pPr>
        <w:pStyle w:val="Style_4"/>
        <w:numPr>
          <w:ilvl w:val="0"/>
          <w:numId w:val="4"/>
        </w:numPr>
        <w:tabs>
          <w:tab w:leader="none" w:pos="780" w:val="left"/>
        </w:tabs>
        <w:spacing w:before="159" w:line="360" w:lineRule="auto"/>
        <w:ind w:firstLine="278" w:left="284" w:right="263"/>
        <w:jc w:val="left"/>
        <w:rPr>
          <w:sz w:val="28"/>
        </w:rPr>
      </w:pPr>
      <w:r>
        <w:rPr>
          <w:sz w:val="28"/>
        </w:rPr>
        <w:t>Федеральный закон РФ от 04.09.2022г №371-ФЗ "О внесении изменений</w:t>
      </w:r>
      <w:r>
        <w:rPr>
          <w:sz w:val="28"/>
        </w:rPr>
        <w:t xml:space="preserve">   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Федеральный закон</w:t>
      </w:r>
      <w:r>
        <w:rPr>
          <w:spacing w:val="-1"/>
          <w:sz w:val="28"/>
        </w:rPr>
        <w:t xml:space="preserve"> </w:t>
      </w:r>
      <w:r>
        <w:rPr>
          <w:sz w:val="28"/>
        </w:rPr>
        <w:t>"Об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Федерации"</w:t>
      </w:r>
    </w:p>
    <w:p w14:paraId="22000000">
      <w:pPr>
        <w:pStyle w:val="Style_4"/>
        <w:numPr>
          <w:ilvl w:val="0"/>
          <w:numId w:val="4"/>
        </w:numPr>
        <w:tabs>
          <w:tab w:leader="none" w:pos="780" w:val="left"/>
        </w:tabs>
        <w:spacing w:line="360" w:lineRule="auto"/>
        <w:ind w:firstLine="278" w:left="284" w:right="465"/>
        <w:jc w:val="left"/>
        <w:rPr>
          <w:sz w:val="28"/>
        </w:rPr>
      </w:pPr>
      <w:r>
        <w:rPr>
          <w:sz w:val="28"/>
        </w:rPr>
        <w:t>Стратегия</w:t>
      </w:r>
      <w:r>
        <w:rPr>
          <w:spacing w:val="-4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4"/>
          <w:sz w:val="28"/>
        </w:rPr>
        <w:t xml:space="preserve"> </w:t>
      </w:r>
      <w:r>
        <w:rPr>
          <w:sz w:val="28"/>
        </w:rPr>
        <w:t>(Указ</w:t>
      </w:r>
      <w:r>
        <w:rPr>
          <w:spacing w:val="-5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3"/>
          <w:sz w:val="28"/>
        </w:rPr>
        <w:t xml:space="preserve"> </w:t>
      </w:r>
      <w:r>
        <w:rPr>
          <w:sz w:val="28"/>
        </w:rPr>
        <w:t>02.07.2021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400)</w:t>
      </w:r>
    </w:p>
    <w:p w14:paraId="23000000">
      <w:pPr>
        <w:pStyle w:val="Style_1"/>
        <w:spacing w:line="360" w:lineRule="auto"/>
        <w:ind w:firstLine="208" w:left="284"/>
      </w:pPr>
      <w:r>
        <w:t>-</w:t>
      </w:r>
      <w:r>
        <w:rPr>
          <w:spacing w:val="-4"/>
        </w:rPr>
        <w:t xml:space="preserve"> </w:t>
      </w:r>
      <w:r>
        <w:t>Приказ</w:t>
      </w:r>
      <w:r>
        <w:rPr>
          <w:spacing w:val="-2"/>
        </w:rPr>
        <w:t xml:space="preserve"> </w:t>
      </w:r>
      <w:r>
        <w:t>Минпросвещения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372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мая</w:t>
      </w:r>
      <w:r>
        <w:rPr>
          <w:spacing w:val="-6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«Об</w:t>
      </w:r>
      <w:r>
        <w:rPr>
          <w:spacing w:val="-67"/>
        </w:rPr>
        <w:t xml:space="preserve"> </w:t>
      </w:r>
      <w:r>
        <w:t>утверждении</w:t>
      </w:r>
      <w:r>
        <w:rPr>
          <w:spacing w:val="-4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</w:p>
    <w:p w14:paraId="24000000">
      <w:pPr>
        <w:pStyle w:val="Style_1"/>
        <w:spacing w:line="321" w:lineRule="exact"/>
        <w:ind w:firstLine="0" w:left="284"/>
      </w:pPr>
      <w:r>
        <w:t>образования»;</w:t>
      </w:r>
    </w:p>
    <w:p w14:paraId="25000000">
      <w:pPr>
        <w:pStyle w:val="Style_1"/>
        <w:spacing w:before="157" w:line="360" w:lineRule="auto"/>
        <w:ind w:firstLine="139" w:left="284" w:right="653"/>
      </w:pPr>
      <w:r>
        <w:t>- Приказ Минпросвещения Российской Федерации № 370 от 18 мая 2023 года «Об</w:t>
      </w:r>
      <w:r>
        <w:rPr>
          <w:spacing w:val="-67"/>
        </w:rPr>
        <w:t xml:space="preserve"> </w:t>
      </w:r>
      <w:r>
        <w:t>утверждении</w:t>
      </w:r>
      <w:r>
        <w:rPr>
          <w:spacing w:val="-4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</w:p>
    <w:p w14:paraId="26000000">
      <w:pPr>
        <w:pStyle w:val="Style_1"/>
        <w:spacing w:line="321" w:lineRule="exact"/>
        <w:ind w:firstLine="0" w:left="284"/>
      </w:pPr>
      <w:r>
        <w:t>образования»;</w:t>
      </w:r>
    </w:p>
    <w:p w14:paraId="27000000">
      <w:pPr>
        <w:pStyle w:val="Style_4"/>
        <w:numPr>
          <w:ilvl w:val="0"/>
          <w:numId w:val="5"/>
        </w:numPr>
        <w:tabs>
          <w:tab w:leader="none" w:pos="572" w:val="left"/>
        </w:tabs>
        <w:spacing w:before="160" w:line="360" w:lineRule="auto"/>
        <w:ind w:firstLine="69" w:left="284" w:right="148"/>
        <w:jc w:val="left"/>
        <w:rPr>
          <w:sz w:val="28"/>
        </w:rPr>
      </w:pPr>
      <w:r>
        <w:rPr>
          <w:sz w:val="28"/>
        </w:rPr>
        <w:t>Приказ Минпросвещения Российской Федерации № 371 от 18 мая 2023 года 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образования»;</w:t>
      </w:r>
    </w:p>
    <w:p w14:paraId="28000000">
      <w:pPr>
        <w:pStyle w:val="Style_4"/>
        <w:numPr>
          <w:ilvl w:val="0"/>
          <w:numId w:val="5"/>
        </w:numPr>
        <w:tabs>
          <w:tab w:leader="none" w:pos="502" w:val="left"/>
        </w:tabs>
        <w:spacing w:line="360" w:lineRule="auto"/>
        <w:ind w:firstLine="0" w:left="284" w:right="183"/>
        <w:jc w:val="left"/>
        <w:rPr>
          <w:sz w:val="28"/>
        </w:rPr>
      </w:pPr>
      <w:r>
        <w:rPr>
          <w:sz w:val="28"/>
        </w:rPr>
        <w:t>Приказ</w:t>
      </w:r>
      <w:r>
        <w:rPr>
          <w:spacing w:val="-3"/>
          <w:sz w:val="28"/>
        </w:rPr>
        <w:t xml:space="preserve"> </w:t>
      </w:r>
      <w:r>
        <w:rPr>
          <w:sz w:val="28"/>
        </w:rPr>
        <w:t>Минпросвещения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874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30</w:t>
      </w:r>
      <w:r>
        <w:rPr>
          <w:spacing w:val="-1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3"/>
          <w:sz w:val="28"/>
        </w:rPr>
        <w:t xml:space="preserve"> </w:t>
      </w:r>
      <w:r>
        <w:rPr>
          <w:sz w:val="28"/>
        </w:rPr>
        <w:t>2022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  <w:r>
        <w:rPr>
          <w:spacing w:val="-3"/>
          <w:sz w:val="28"/>
        </w:rPr>
        <w:t xml:space="preserve"> </w:t>
      </w:r>
      <w:r>
        <w:rPr>
          <w:sz w:val="28"/>
        </w:rPr>
        <w:t>«Об</w:t>
      </w:r>
      <w:r>
        <w:rPr>
          <w:spacing w:val="-67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-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утверждения федеральных основных</w:t>
      </w:r>
    </w:p>
    <w:p w14:paraId="29000000">
      <w:pPr>
        <w:pStyle w:val="Style_1"/>
        <w:spacing w:line="321" w:lineRule="exact"/>
        <w:ind w:firstLine="0" w:left="284"/>
      </w:pPr>
      <w:r>
        <w:t>общеобразовательных</w:t>
      </w:r>
      <w:r>
        <w:rPr>
          <w:spacing w:val="-8"/>
        </w:rPr>
        <w:t xml:space="preserve"> </w:t>
      </w:r>
      <w:r>
        <w:t>программ»;</w:t>
      </w:r>
    </w:p>
    <w:p w14:paraId="2A000000">
      <w:pPr>
        <w:pStyle w:val="Style_4"/>
        <w:numPr>
          <w:ilvl w:val="0"/>
          <w:numId w:val="5"/>
        </w:numPr>
        <w:tabs>
          <w:tab w:leader="none" w:pos="502" w:val="left"/>
        </w:tabs>
        <w:spacing w:before="155" w:line="360" w:lineRule="auto"/>
        <w:ind w:firstLine="0" w:left="284" w:right="784"/>
        <w:rPr>
          <w:sz w:val="28"/>
        </w:rPr>
      </w:pPr>
      <w:r>
        <w:rPr>
          <w:sz w:val="28"/>
        </w:rPr>
        <w:t>Приказ</w:t>
      </w:r>
      <w:r>
        <w:rPr>
          <w:spacing w:val="-2"/>
          <w:sz w:val="28"/>
        </w:rPr>
        <w:t xml:space="preserve"> </w:t>
      </w:r>
      <w:r>
        <w:rPr>
          <w:sz w:val="28"/>
        </w:rPr>
        <w:t>Минпросвещения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712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11</w:t>
      </w:r>
      <w:r>
        <w:rPr>
          <w:spacing w:val="-4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5"/>
          <w:sz w:val="28"/>
        </w:rPr>
        <w:t xml:space="preserve"> </w:t>
      </w:r>
      <w:r>
        <w:rPr>
          <w:sz w:val="28"/>
        </w:rPr>
        <w:t>2020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-7"/>
          <w:sz w:val="28"/>
        </w:rPr>
        <w:t xml:space="preserve"> </w:t>
      </w:r>
      <w:r>
        <w:rPr>
          <w:sz w:val="28"/>
        </w:rPr>
        <w:t>«О</w:t>
      </w:r>
      <w:r>
        <w:rPr>
          <w:spacing w:val="-67"/>
          <w:sz w:val="28"/>
        </w:rPr>
        <w:t xml:space="preserve"> </w:t>
      </w:r>
      <w:r>
        <w:rPr>
          <w:sz w:val="28"/>
        </w:rPr>
        <w:t>внесении изменений в некоторые федеральные государственные образовательные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обучающихся»</w:t>
      </w:r>
    </w:p>
    <w:p w14:paraId="2B000000">
      <w:pPr>
        <w:pStyle w:val="Style_4"/>
        <w:numPr>
          <w:ilvl w:val="0"/>
          <w:numId w:val="5"/>
        </w:numPr>
        <w:tabs>
          <w:tab w:leader="none" w:pos="502" w:val="left"/>
        </w:tabs>
        <w:spacing w:before="163" w:line="360" w:lineRule="auto"/>
        <w:ind w:firstLine="0" w:left="284" w:right="364"/>
        <w:rPr>
          <w:sz w:val="28"/>
        </w:rPr>
      </w:pPr>
      <w:r>
        <w:rPr>
          <w:sz w:val="28"/>
        </w:rPr>
        <w:t>Письмо Министерства просвещения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 18 июля 2022 </w:t>
      </w:r>
      <w:r>
        <w:rPr>
          <w:sz w:val="28"/>
        </w:rPr>
        <w:t>года №</w:t>
      </w:r>
      <w:r>
        <w:rPr>
          <w:spacing w:val="-68"/>
          <w:sz w:val="28"/>
        </w:rPr>
        <w:t xml:space="preserve"> </w:t>
      </w:r>
      <w:r>
        <w:rPr>
          <w:sz w:val="28"/>
        </w:rPr>
        <w:t>АБ-1951/06</w:t>
      </w:r>
      <w:r>
        <w:rPr>
          <w:spacing w:val="-1"/>
          <w:sz w:val="28"/>
        </w:rPr>
        <w:t xml:space="preserve"> </w:t>
      </w:r>
      <w:r>
        <w:rPr>
          <w:sz w:val="28"/>
        </w:rPr>
        <w:t>«Об актуализации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воспитания»,</w:t>
      </w:r>
      <w:r>
        <w:rPr>
          <w:spacing w:val="4"/>
          <w:sz w:val="28"/>
        </w:rPr>
        <w:t xml:space="preserve"> </w:t>
      </w:r>
      <w:r>
        <w:rPr>
          <w:sz w:val="28"/>
        </w:rPr>
        <w:t>всоответствии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одобренной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решением</w:t>
      </w:r>
      <w:r>
        <w:rPr>
          <w:sz w:val="28"/>
        </w:rPr>
        <w:t xml:space="preserve"> </w:t>
      </w:r>
      <w:r>
        <w:rPr>
          <w:sz w:val="28"/>
        </w:rPr>
        <w:t>федерального учебно-методического объединения по общему образованию (протокол</w:t>
      </w:r>
      <w:r>
        <w:rPr>
          <w:spacing w:val="-68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23.06.2022г.</w:t>
      </w:r>
      <w:r>
        <w:rPr>
          <w:spacing w:val="-2"/>
          <w:sz w:val="28"/>
        </w:rPr>
        <w:t xml:space="preserve"> </w:t>
      </w:r>
      <w:r>
        <w:rPr>
          <w:sz w:val="28"/>
        </w:rPr>
        <w:t>№ 3/22).</w:t>
      </w:r>
    </w:p>
    <w:p w14:paraId="2C000000">
      <w:pPr>
        <w:pStyle w:val="Style_1"/>
        <w:spacing w:line="360" w:lineRule="auto"/>
        <w:ind w:firstLine="708" w:left="284" w:right="117"/>
        <w:jc w:val="both"/>
      </w:pPr>
      <w:r>
        <w:t>Программа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примерными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 воспитания для организаций</w:t>
      </w:r>
      <w:r>
        <w:t xml:space="preserve"> дошкольного и среднего профессионального</w:t>
      </w:r>
      <w:r>
        <w:rPr>
          <w:spacing w:val="-67"/>
        </w:rPr>
        <w:t xml:space="preserve"> </w:t>
      </w:r>
      <w:r>
        <w:t>образования.</w:t>
      </w:r>
    </w:p>
    <w:p w14:paraId="2D000000">
      <w:pPr>
        <w:pStyle w:val="Style_1"/>
        <w:spacing w:line="360" w:lineRule="auto"/>
        <w:ind w:firstLine="708" w:left="284" w:right="119"/>
        <w:jc w:val="both"/>
      </w:pPr>
      <w:r>
        <w:t>Рабочая программа воспитания предназначена для планирования и организации</w:t>
      </w:r>
      <w:r>
        <w:rPr>
          <w:spacing w:val="1"/>
        </w:rPr>
        <w:t xml:space="preserve"> </w:t>
      </w:r>
      <w:r>
        <w:t>системной воспитательной деятельности; разрабатывается и утверждается с участием</w:t>
      </w:r>
      <w:r>
        <w:rPr>
          <w:spacing w:val="1"/>
        </w:rPr>
        <w:t xml:space="preserve"> </w:t>
      </w:r>
      <w:r>
        <w:t>коллегиальных органов управления общеобразовательной организацией, в том числе</w:t>
      </w:r>
      <w:r>
        <w:rPr>
          <w:spacing w:val="1"/>
        </w:rPr>
        <w:t xml:space="preserve"> </w:t>
      </w:r>
      <w:r>
        <w:t>советов обучающихся, советов родителей (законных представителей); реализуется в</w:t>
      </w:r>
      <w:r>
        <w:rPr>
          <w:spacing w:val="1"/>
        </w:rPr>
        <w:t xml:space="preserve"> </w:t>
      </w:r>
      <w:r>
        <w:t>единстве урочной и внеурочной деятельности, осуществляемой совместно с семьёй 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воспитания; предусматривает приобщение обучающихся к российским традиционным</w:t>
      </w:r>
      <w:r>
        <w:rPr>
          <w:spacing w:val="1"/>
        </w:rPr>
        <w:t xml:space="preserve"> </w:t>
      </w:r>
      <w:r>
        <w:t>духовным ценностям, включая ценности своей этнической группы, правилам и нормам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принятым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 гражданской</w:t>
      </w:r>
      <w:r>
        <w:rPr>
          <w:spacing w:val="-1"/>
        </w:rPr>
        <w:t xml:space="preserve"> </w:t>
      </w:r>
      <w:r>
        <w:t>идентичности обучающихся.</w:t>
      </w:r>
    </w:p>
    <w:p w14:paraId="2E000000">
      <w:pPr>
        <w:pStyle w:val="Style_1"/>
        <w:spacing w:before="1" w:line="360" w:lineRule="auto"/>
        <w:ind w:firstLine="0" w:left="284" w:right="115"/>
      </w:pPr>
      <w:r>
        <w:t>Программа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раздела:</w:t>
      </w:r>
      <w:r>
        <w:rPr>
          <w:spacing w:val="-6"/>
        </w:rPr>
        <w:t xml:space="preserve"> </w:t>
      </w:r>
      <w:r>
        <w:t>целевой,</w:t>
      </w:r>
      <w:r>
        <w:rPr>
          <w:spacing w:val="-4"/>
        </w:rPr>
        <w:t xml:space="preserve"> </w:t>
      </w:r>
      <w:r>
        <w:t>содержательный,</w:t>
      </w:r>
      <w:r>
        <w:rPr>
          <w:spacing w:val="-5"/>
        </w:rPr>
        <w:t xml:space="preserve"> </w:t>
      </w:r>
      <w:r>
        <w:t>организационный.</w:t>
      </w:r>
      <w:r>
        <w:rPr>
          <w:spacing w:val="-67"/>
        </w:rPr>
        <w:t xml:space="preserve"> </w:t>
      </w:r>
      <w:r>
        <w:t>Приложение — примерный календарный план воспитательной работы НОО,</w:t>
      </w:r>
      <w:r>
        <w:rPr>
          <w:spacing w:val="1"/>
        </w:rPr>
        <w:t xml:space="preserve"> </w:t>
      </w:r>
      <w:r>
        <w:t>ООО,</w:t>
      </w:r>
      <w:r>
        <w:rPr>
          <w:spacing w:val="-2"/>
        </w:rPr>
        <w:t xml:space="preserve"> </w:t>
      </w:r>
      <w:r>
        <w:t>СОО.</w:t>
      </w:r>
    </w:p>
    <w:p w14:paraId="2F000000">
      <w:pPr>
        <w:sectPr>
          <w:footerReference r:id="rId1" w:type="default"/>
          <w:pgSz w:h="16850" w:orient="portrait" w:w="11900"/>
          <w:pgMar w:bottom="260" w:footer="0" w:gutter="0" w:header="0" w:left="709" w:right="580" w:top="500"/>
        </w:sectPr>
      </w:pPr>
    </w:p>
    <w:p w14:paraId="30000000">
      <w:pPr>
        <w:pStyle w:val="Style_3"/>
        <w:spacing w:before="73"/>
        <w:ind w:firstLine="0" w:left="284"/>
      </w:pPr>
      <w:r>
        <w:t>РАЗДЕЛ</w:t>
      </w:r>
      <w:r>
        <w:rPr>
          <w:spacing w:val="-2"/>
        </w:rPr>
        <w:t xml:space="preserve"> </w:t>
      </w:r>
      <w:r>
        <w:t>1. ЦЕЛЕВОЙ</w:t>
      </w:r>
    </w:p>
    <w:p w14:paraId="31000000">
      <w:pPr>
        <w:pStyle w:val="Style_1"/>
        <w:ind w:firstLine="0" w:left="284"/>
        <w:rPr>
          <w:b w:val="1"/>
          <w:sz w:val="30"/>
        </w:rPr>
      </w:pPr>
    </w:p>
    <w:p w14:paraId="32000000">
      <w:pPr>
        <w:pStyle w:val="Style_1"/>
        <w:spacing w:before="8"/>
        <w:ind w:firstLine="0" w:left="284"/>
        <w:rPr>
          <w:b w:val="1"/>
          <w:sz w:val="25"/>
        </w:rPr>
      </w:pPr>
    </w:p>
    <w:p w14:paraId="33000000">
      <w:pPr>
        <w:pStyle w:val="Style_1"/>
        <w:spacing w:line="360" w:lineRule="auto"/>
        <w:ind w:firstLine="708" w:left="284" w:right="115"/>
        <w:jc w:val="both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работники общеобразовательной организации, обучающиеся,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7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-67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 в Конституции Российской Федерации. Эти ценности и нормы 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религий народов</w:t>
      </w:r>
      <w:r>
        <w:rPr>
          <w:spacing w:val="-3"/>
        </w:rPr>
        <w:t xml:space="preserve"> </w:t>
      </w:r>
      <w:r>
        <w:t>России.</w:t>
      </w:r>
    </w:p>
    <w:p w14:paraId="34000000">
      <w:pPr>
        <w:pStyle w:val="Style_1"/>
        <w:spacing w:before="1" w:line="360" w:lineRule="auto"/>
        <w:ind w:firstLine="708" w:left="284" w:right="118"/>
        <w:jc w:val="both"/>
      </w:pPr>
      <w:r>
        <w:t>Воспитательная деятельность в общеобразовательной организации планируется и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67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от 29.05.2015 № 996-р). Приоритетной задачей Российской Федерации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7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 российские традиционные духовные ценности, обладающей актуальными</w:t>
      </w:r>
      <w:r>
        <w:rPr>
          <w:spacing w:val="-67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условиях</w:t>
      </w:r>
      <w:r>
        <w:rPr>
          <w:spacing w:val="-67"/>
        </w:rPr>
        <w:t xml:space="preserve"> </w:t>
      </w:r>
      <w:r>
        <w:t>современного общества,</w:t>
      </w:r>
      <w:r>
        <w:rPr>
          <w:spacing w:val="-1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мирному</w:t>
      </w:r>
      <w:r>
        <w:rPr>
          <w:spacing w:val="-5"/>
        </w:rPr>
        <w:t xml:space="preserve"> </w:t>
      </w:r>
      <w:r>
        <w:t>созиданию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защите Родины.</w:t>
      </w:r>
    </w:p>
    <w:p w14:paraId="35000000">
      <w:pPr>
        <w:pStyle w:val="Style_1"/>
        <w:spacing w:before="4"/>
        <w:ind w:firstLine="0" w:left="284"/>
        <w:rPr>
          <w:sz w:val="42"/>
        </w:rPr>
      </w:pPr>
    </w:p>
    <w:p w14:paraId="36000000">
      <w:pPr>
        <w:pStyle w:val="Style_3"/>
        <w:numPr>
          <w:ilvl w:val="1"/>
          <w:numId w:val="6"/>
        </w:numPr>
        <w:tabs>
          <w:tab w:leader="none" w:pos="761" w:val="left"/>
        </w:tabs>
        <w:spacing w:before="1"/>
        <w:ind w:firstLine="0" w:left="284"/>
        <w:jc w:val="both"/>
      </w:pPr>
      <w:bookmarkStart w:id="2" w:name="_bookmark0"/>
      <w:bookmarkEnd w:id="2"/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обучающихся</w:t>
      </w:r>
    </w:p>
    <w:p w14:paraId="37000000">
      <w:pPr>
        <w:pStyle w:val="Style_1"/>
        <w:spacing w:before="155" w:line="360" w:lineRule="auto"/>
        <w:ind w:firstLine="708" w:left="284" w:right="114"/>
        <w:jc w:val="both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—</w:t>
      </w:r>
      <w:r>
        <w:rPr>
          <w:spacing w:val="-67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укоренённый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</w:t>
      </w:r>
      <w:r>
        <w:rPr>
          <w:spacing w:val="-1"/>
        </w:rPr>
        <w:t xml:space="preserve"> </w:t>
      </w:r>
      <w:r>
        <w:t>Федерации.</w:t>
      </w:r>
    </w:p>
    <w:p w14:paraId="38000000">
      <w:pPr>
        <w:sectPr>
          <w:pgSz w:h="16850" w:orient="portrait" w:w="11900"/>
          <w:pgMar w:bottom="260" w:footer="0" w:gutter="0" w:header="0" w:left="709" w:right="580" w:top="500"/>
        </w:sectPr>
      </w:pPr>
    </w:p>
    <w:p w14:paraId="39000000">
      <w:pPr>
        <w:pStyle w:val="Style_1"/>
        <w:tabs>
          <w:tab w:leader="none" w:pos="5387" w:val="left"/>
        </w:tabs>
        <w:spacing w:before="68" w:line="360" w:lineRule="auto"/>
        <w:ind w:firstLine="485" w:left="284" w:right="2389"/>
      </w:pPr>
      <w:r>
        <w:t xml:space="preserve">Цель воспитания обучающихся в </w:t>
      </w:r>
      <w:r>
        <w:t xml:space="preserve">школе </w:t>
      </w:r>
      <w:r>
        <w:t>:</w:t>
      </w:r>
      <w:r>
        <w:rPr>
          <w:spacing w:val="-67"/>
        </w:rPr>
        <w:t xml:space="preserve"> </w:t>
      </w:r>
      <w:r>
        <w:t>НОО,</w:t>
      </w:r>
      <w:r>
        <w:rPr>
          <w:spacing w:val="-2"/>
        </w:rPr>
        <w:t xml:space="preserve"> </w:t>
      </w:r>
      <w:r>
        <w:t>ООО</w:t>
      </w:r>
    </w:p>
    <w:p w14:paraId="3A000000">
      <w:pPr>
        <w:pStyle w:val="Style_4"/>
        <w:numPr>
          <w:ilvl w:val="2"/>
          <w:numId w:val="6"/>
        </w:numPr>
        <w:tabs>
          <w:tab w:leader="none" w:pos="906" w:val="left"/>
        </w:tabs>
        <w:spacing w:line="360" w:lineRule="auto"/>
        <w:ind w:firstLine="0" w:left="284" w:right="120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 государства;</w:t>
      </w:r>
    </w:p>
    <w:p w14:paraId="3B000000">
      <w:pPr>
        <w:pStyle w:val="Style_4"/>
        <w:numPr>
          <w:ilvl w:val="2"/>
          <w:numId w:val="6"/>
        </w:numPr>
        <w:tabs>
          <w:tab w:leader="none" w:pos="906" w:val="left"/>
        </w:tabs>
        <w:spacing w:line="360" w:lineRule="auto"/>
        <w:ind w:firstLine="0" w:left="284" w:right="121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7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 к памяти защитников Отечества и подвигам Героев Отечества, закону 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правопорядку,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 отношения к культурному наследию и традициям 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3"/>
          <w:sz w:val="28"/>
        </w:rPr>
        <w:t xml:space="preserve"> </w:t>
      </w:r>
      <w:r>
        <w:rPr>
          <w:sz w:val="28"/>
        </w:rPr>
        <w:t>и окружающей среде.</w:t>
      </w:r>
    </w:p>
    <w:p w14:paraId="3C000000">
      <w:pPr>
        <w:pStyle w:val="Style_1"/>
        <w:ind w:firstLine="0" w:left="284"/>
      </w:pPr>
      <w:r>
        <w:t>СОО</w:t>
      </w:r>
    </w:p>
    <w:p w14:paraId="3D000000">
      <w:pPr>
        <w:pStyle w:val="Style_4"/>
        <w:numPr>
          <w:ilvl w:val="2"/>
          <w:numId w:val="6"/>
        </w:numPr>
        <w:tabs>
          <w:tab w:leader="none" w:pos="1034" w:val="left"/>
        </w:tabs>
        <w:spacing w:before="156" w:line="360" w:lineRule="auto"/>
        <w:ind w:firstLine="0" w:left="284" w:right="116"/>
        <w:rPr>
          <w:sz w:val="28"/>
        </w:rPr>
      </w:pPr>
      <w:r>
        <w:rPr>
          <w:sz w:val="28"/>
        </w:rPr>
        <w:t>развитие личности, создание условий для самоопределения и социализации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 служения Отечеству и</w:t>
      </w:r>
      <w:r>
        <w:rPr>
          <w:spacing w:val="70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 его судьбу, высоких нравственных идеалов, крепкой семьи, созидательного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приоритета, духовного над материальным, гуманизма, милосердия, справедливости,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коллективизма,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взаимоуважения,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z w:val="28"/>
          <w:vertAlign w:val="superscript"/>
        </w:rPr>
        <w:t>1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 государства.</w:t>
      </w:r>
    </w:p>
    <w:p w14:paraId="3E000000">
      <w:pPr>
        <w:pStyle w:val="Style_1"/>
        <w:spacing w:before="2"/>
        <w:ind w:firstLine="0" w:left="284"/>
        <w:rPr>
          <w:sz w:val="42"/>
        </w:rPr>
      </w:pPr>
    </w:p>
    <w:p w14:paraId="3F000000">
      <w:pPr>
        <w:ind w:firstLine="0" w:left="284"/>
        <w:rPr>
          <w:b w:val="1"/>
          <w:sz w:val="28"/>
        </w:rPr>
      </w:pPr>
      <w:r>
        <w:rPr>
          <w:b w:val="1"/>
          <w:sz w:val="28"/>
        </w:rPr>
        <w:t>Задачи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воспитания</w:t>
      </w:r>
    </w:p>
    <w:p w14:paraId="40000000">
      <w:pPr>
        <w:pStyle w:val="Style_1"/>
        <w:spacing w:before="5"/>
        <w:ind w:firstLine="0" w:left="284"/>
        <w:rPr>
          <w:b w:val="1"/>
          <w:sz w:val="25"/>
        </w:rPr>
      </w:pPr>
    </w:p>
    <w:p w14:paraId="41000000">
      <w:pPr>
        <w:pStyle w:val="Style_4"/>
        <w:numPr>
          <w:ilvl w:val="2"/>
          <w:numId w:val="6"/>
        </w:numPr>
        <w:tabs>
          <w:tab w:leader="none" w:pos="923" w:val="left"/>
        </w:tabs>
        <w:spacing w:before="1" w:line="360" w:lineRule="auto"/>
        <w:ind w:firstLine="0" w:left="284" w:right="116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выработало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знаний);</w:t>
      </w:r>
    </w:p>
    <w:p w14:paraId="42000000">
      <w:pPr>
        <w:pStyle w:val="Style_4"/>
        <w:numPr>
          <w:ilvl w:val="2"/>
          <w:numId w:val="6"/>
        </w:numPr>
        <w:tabs>
          <w:tab w:leader="none" w:pos="1047" w:val="left"/>
        </w:tabs>
        <w:spacing w:line="360" w:lineRule="auto"/>
        <w:ind w:firstLine="0" w:left="284" w:right="123"/>
        <w:rPr>
          <w:sz w:val="28"/>
        </w:rPr>
      </w:pPr>
      <w:r>
        <w:rPr>
          <w:sz w:val="28"/>
        </w:rPr>
        <w:t>формирование и развитие личностных отношений к этим нормам, 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1"/>
          <w:sz w:val="28"/>
        </w:rPr>
        <w:t xml:space="preserve"> </w:t>
      </w:r>
      <w:r>
        <w:rPr>
          <w:sz w:val="28"/>
        </w:rPr>
        <w:t>(их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принятие);</w:t>
      </w:r>
    </w:p>
    <w:p w14:paraId="43000000">
      <w:pPr>
        <w:pStyle w:val="Style_4"/>
        <w:numPr>
          <w:ilvl w:val="3"/>
          <w:numId w:val="6"/>
        </w:numPr>
        <w:tabs>
          <w:tab w:leader="none" w:pos="1191" w:val="left"/>
        </w:tabs>
        <w:ind w:hanging="145" w:left="284"/>
        <w:rPr>
          <w:sz w:val="28"/>
        </w:rPr>
      </w:pPr>
      <w:r>
        <w:rPr>
          <w:sz w:val="28"/>
        </w:rPr>
        <w:t xml:space="preserve">приобретение  </w:t>
      </w:r>
      <w:r>
        <w:rPr>
          <w:spacing w:val="48"/>
          <w:sz w:val="28"/>
        </w:rPr>
        <w:t xml:space="preserve"> </w:t>
      </w:r>
      <w:r>
        <w:rPr>
          <w:sz w:val="28"/>
        </w:rPr>
        <w:t xml:space="preserve">соответствующего   </w:t>
      </w:r>
      <w:r>
        <w:rPr>
          <w:spacing w:val="46"/>
          <w:sz w:val="28"/>
        </w:rPr>
        <w:t xml:space="preserve"> </w:t>
      </w:r>
      <w:r>
        <w:rPr>
          <w:sz w:val="28"/>
        </w:rPr>
        <w:t xml:space="preserve">этим   </w:t>
      </w:r>
      <w:r>
        <w:rPr>
          <w:spacing w:val="46"/>
          <w:sz w:val="28"/>
        </w:rPr>
        <w:t xml:space="preserve"> </w:t>
      </w:r>
      <w:r>
        <w:rPr>
          <w:sz w:val="28"/>
        </w:rPr>
        <w:t xml:space="preserve">нормам, 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ценностям,   </w:t>
      </w:r>
      <w:r>
        <w:rPr>
          <w:spacing w:val="46"/>
          <w:sz w:val="28"/>
        </w:rPr>
        <w:t xml:space="preserve"> </w:t>
      </w:r>
      <w:r>
        <w:rPr>
          <w:sz w:val="28"/>
        </w:rPr>
        <w:t>традициям</w:t>
      </w:r>
    </w:p>
    <w:p w14:paraId="44000000">
      <w:pPr>
        <w:pStyle w:val="Style_1"/>
        <w:spacing w:before="9"/>
        <w:ind w:firstLine="0" w:left="284"/>
        <w:rPr>
          <w:sz w:val="40"/>
        </w:rPr>
      </w:pPr>
    </w:p>
    <w:p w14:paraId="45000000">
      <w:pPr>
        <w:spacing w:line="252" w:lineRule="auto"/>
        <w:ind w:firstLine="0" w:left="284" w:right="159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Пункт 5 Основ государственной политики по сохранению и укреплению традиционных российских духовно-нравственных ценностей,</w:t>
      </w:r>
      <w:r>
        <w:rPr>
          <w:spacing w:val="-42"/>
          <w:sz w:val="18"/>
        </w:rPr>
        <w:t xml:space="preserve"> </w:t>
      </w:r>
      <w:r>
        <w:rPr>
          <w:sz w:val="18"/>
        </w:rPr>
        <w:t>утверждённых</w:t>
      </w:r>
      <w:r>
        <w:rPr>
          <w:spacing w:val="-2"/>
          <w:sz w:val="18"/>
        </w:rPr>
        <w:t xml:space="preserve"> </w:t>
      </w:r>
      <w:r>
        <w:rPr>
          <w:sz w:val="18"/>
        </w:rPr>
        <w:t>Указом</w:t>
      </w:r>
      <w:r>
        <w:rPr>
          <w:spacing w:val="-1"/>
          <w:sz w:val="18"/>
        </w:rPr>
        <w:t xml:space="preserve"> </w:t>
      </w:r>
      <w:r>
        <w:rPr>
          <w:sz w:val="18"/>
        </w:rPr>
        <w:t>Президента</w:t>
      </w:r>
      <w:r>
        <w:rPr>
          <w:spacing w:val="-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"/>
          <w:sz w:val="18"/>
        </w:rPr>
        <w:t xml:space="preserve"> </w:t>
      </w:r>
      <w:r>
        <w:rPr>
          <w:sz w:val="18"/>
        </w:rPr>
        <w:t>от 9</w:t>
      </w:r>
      <w:r>
        <w:rPr>
          <w:spacing w:val="1"/>
          <w:sz w:val="18"/>
        </w:rPr>
        <w:t xml:space="preserve"> </w:t>
      </w:r>
      <w:r>
        <w:rPr>
          <w:sz w:val="18"/>
        </w:rPr>
        <w:t>ноября</w:t>
      </w:r>
      <w:r>
        <w:rPr>
          <w:spacing w:val="-2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г.№809</w:t>
      </w:r>
    </w:p>
    <w:p w14:paraId="46000000">
      <w:pPr>
        <w:sectPr>
          <w:pgSz w:h="16850" w:orient="portrait" w:w="11900"/>
          <w:pgMar w:bottom="260" w:footer="0" w:gutter="0" w:header="0" w:left="709" w:right="580" w:top="500"/>
        </w:sectPr>
      </w:pPr>
    </w:p>
    <w:p w14:paraId="47000000">
      <w:pPr>
        <w:pStyle w:val="Style_1"/>
        <w:spacing w:before="68" w:line="360" w:lineRule="auto"/>
        <w:ind w:firstLine="0" w:left="284" w:right="105"/>
      </w:pPr>
      <w:r>
        <w:t xml:space="preserve">социокультурного опыта поведения, </w:t>
      </w:r>
      <w:bookmarkStart w:id="3" w:name="_bookmark1"/>
      <w:bookmarkEnd w:id="3"/>
      <w:r>
        <w:t>общения, межличностных социальных отношений,</w:t>
      </w:r>
      <w:r>
        <w:rPr>
          <w:spacing w:val="-67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знаний;</w:t>
      </w:r>
    </w:p>
    <w:p w14:paraId="48000000">
      <w:pPr>
        <w:pStyle w:val="Style_4"/>
        <w:numPr>
          <w:ilvl w:val="2"/>
          <w:numId w:val="6"/>
        </w:numPr>
        <w:tabs>
          <w:tab w:leader="none" w:pos="1046" w:val="left"/>
          <w:tab w:leader="none" w:pos="1047" w:val="left"/>
        </w:tabs>
        <w:spacing w:line="360" w:lineRule="auto"/>
        <w:ind w:firstLine="0" w:left="284" w:right="121"/>
        <w:jc w:val="left"/>
        <w:rPr>
          <w:sz w:val="28"/>
        </w:rPr>
      </w:pPr>
      <w:r>
        <w:rPr>
          <w:sz w:val="28"/>
        </w:rPr>
        <w:t>достижение</w:t>
      </w:r>
      <w:r>
        <w:rPr>
          <w:spacing w:val="10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0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7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ФГОС (НОО,</w:t>
      </w:r>
      <w:r>
        <w:rPr>
          <w:spacing w:val="-1"/>
          <w:sz w:val="28"/>
        </w:rPr>
        <w:t xml:space="preserve"> </w:t>
      </w:r>
      <w:r>
        <w:rPr>
          <w:sz w:val="28"/>
        </w:rPr>
        <w:t>ООО,</w:t>
      </w:r>
      <w:r>
        <w:rPr>
          <w:spacing w:val="-1"/>
          <w:sz w:val="28"/>
        </w:rPr>
        <w:t xml:space="preserve"> </w:t>
      </w:r>
      <w:r>
        <w:rPr>
          <w:sz w:val="28"/>
        </w:rPr>
        <w:t>СОО).</w:t>
      </w:r>
    </w:p>
    <w:p w14:paraId="49000000">
      <w:pPr>
        <w:pStyle w:val="Style_1"/>
        <w:tabs>
          <w:tab w:leader="none" w:pos="1854" w:val="left"/>
          <w:tab w:leader="none" w:pos="3643" w:val="left"/>
          <w:tab w:leader="none" w:pos="5294" w:val="left"/>
          <w:tab w:leader="none" w:pos="6694" w:val="left"/>
          <w:tab w:leader="none" w:pos="8851" w:val="left"/>
        </w:tabs>
        <w:spacing w:line="360" w:lineRule="auto"/>
        <w:ind w:firstLine="348" w:left="284" w:right="122"/>
      </w:pPr>
      <w:r>
        <w:t>2.3.3.</w:t>
      </w:r>
      <w:r>
        <w:tab/>
      </w:r>
      <w:r>
        <w:t>Личностные</w:t>
      </w:r>
      <w:r>
        <w:tab/>
      </w:r>
      <w:r>
        <w:t>результаты</w:t>
      </w:r>
      <w:r>
        <w:tab/>
      </w:r>
      <w:r>
        <w:t>освоения</w:t>
      </w:r>
      <w:r>
        <w:tab/>
      </w:r>
      <w:r>
        <w:t>обучающимися</w:t>
      </w:r>
      <w:r>
        <w:tab/>
      </w:r>
      <w:r>
        <w:rPr>
          <w:spacing w:val="-1"/>
        </w:rPr>
        <w:t>образовательных</w:t>
      </w:r>
      <w:r>
        <w:rPr>
          <w:spacing w:val="-67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включают:</w:t>
      </w:r>
    </w:p>
    <w:p w14:paraId="4A000000">
      <w:pPr>
        <w:pStyle w:val="Style_4"/>
        <w:numPr>
          <w:ilvl w:val="2"/>
          <w:numId w:val="6"/>
        </w:numPr>
        <w:tabs>
          <w:tab w:leader="none" w:pos="1046" w:val="left"/>
          <w:tab w:leader="none" w:pos="1047" w:val="left"/>
        </w:tabs>
        <w:spacing w:line="317" w:lineRule="exact"/>
        <w:ind w:hanging="486" w:left="28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идентичности;</w:t>
      </w:r>
    </w:p>
    <w:p w14:paraId="4B000000">
      <w:pPr>
        <w:pStyle w:val="Style_4"/>
        <w:numPr>
          <w:ilvl w:val="2"/>
          <w:numId w:val="6"/>
        </w:numPr>
        <w:tabs>
          <w:tab w:leader="none" w:pos="1046" w:val="left"/>
          <w:tab w:leader="none" w:pos="1047" w:val="left"/>
        </w:tabs>
        <w:spacing w:before="154"/>
        <w:ind w:hanging="486" w:left="284"/>
        <w:jc w:val="left"/>
        <w:rPr>
          <w:sz w:val="28"/>
        </w:rPr>
      </w:pPr>
      <w:r>
        <w:rPr>
          <w:sz w:val="28"/>
        </w:rPr>
        <w:t>сформированность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инициативы;</w:t>
      </w:r>
    </w:p>
    <w:p w14:paraId="4C000000">
      <w:pPr>
        <w:pStyle w:val="Style_4"/>
        <w:numPr>
          <w:ilvl w:val="2"/>
          <w:numId w:val="6"/>
        </w:numPr>
        <w:tabs>
          <w:tab w:leader="none" w:pos="1046" w:val="left"/>
          <w:tab w:leader="none" w:pos="1047" w:val="left"/>
        </w:tabs>
        <w:spacing w:before="161" w:line="360" w:lineRule="auto"/>
        <w:ind w:firstLine="0" w:left="284" w:right="117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1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9"/>
          <w:sz w:val="28"/>
        </w:rPr>
        <w:t xml:space="preserve"> </w:t>
      </w:r>
      <w:r>
        <w:rPr>
          <w:sz w:val="28"/>
        </w:rPr>
        <w:t>к</w:t>
      </w:r>
      <w:r>
        <w:rPr>
          <w:spacing w:val="18"/>
          <w:sz w:val="28"/>
        </w:rPr>
        <w:t xml:space="preserve"> </w:t>
      </w:r>
      <w:r>
        <w:rPr>
          <w:sz w:val="28"/>
        </w:rPr>
        <w:t>саморазвитию,</w:t>
      </w:r>
      <w:r>
        <w:rPr>
          <w:spacing w:val="17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самоопределению;</w:t>
      </w:r>
    </w:p>
    <w:p w14:paraId="4D000000">
      <w:pPr>
        <w:pStyle w:val="Style_4"/>
        <w:numPr>
          <w:ilvl w:val="2"/>
          <w:numId w:val="6"/>
        </w:numPr>
        <w:tabs>
          <w:tab w:leader="none" w:pos="1046" w:val="left"/>
          <w:tab w:leader="none" w:pos="1047" w:val="left"/>
        </w:tabs>
        <w:spacing w:line="317" w:lineRule="exact"/>
        <w:ind w:hanging="486" w:left="284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4E000000">
      <w:pPr>
        <w:pStyle w:val="Style_4"/>
        <w:numPr>
          <w:ilvl w:val="2"/>
          <w:numId w:val="6"/>
        </w:numPr>
        <w:tabs>
          <w:tab w:leader="none" w:pos="1046" w:val="left"/>
          <w:tab w:leader="none" w:pos="1047" w:val="left"/>
          <w:tab w:leader="none" w:pos="3517" w:val="left"/>
          <w:tab w:leader="none" w:pos="5107" w:val="left"/>
          <w:tab w:leader="none" w:pos="6315" w:val="left"/>
          <w:tab w:leader="none" w:pos="7637" w:val="left"/>
          <w:tab w:leader="none" w:pos="8242" w:val="left"/>
          <w:tab w:leader="none" w:pos="9390" w:val="left"/>
        </w:tabs>
        <w:spacing w:before="160" w:line="360" w:lineRule="auto"/>
        <w:ind w:firstLine="0" w:left="284" w:right="124"/>
        <w:jc w:val="left"/>
        <w:rPr>
          <w:sz w:val="28"/>
        </w:rPr>
      </w:pPr>
      <w:r>
        <w:rPr>
          <w:sz w:val="28"/>
        </w:rPr>
        <w:t>сформированность</w:t>
      </w:r>
      <w:r>
        <w:rPr>
          <w:sz w:val="28"/>
        </w:rPr>
        <w:tab/>
      </w:r>
      <w:r>
        <w:rPr>
          <w:sz w:val="28"/>
        </w:rPr>
        <w:t>внутренней</w:t>
      </w:r>
      <w:r>
        <w:rPr>
          <w:sz w:val="28"/>
        </w:rPr>
        <w:tab/>
      </w:r>
      <w:r>
        <w:rPr>
          <w:sz w:val="28"/>
        </w:rPr>
        <w:t>позиции</w:t>
      </w:r>
      <w:r>
        <w:rPr>
          <w:sz w:val="28"/>
        </w:rPr>
        <w:tab/>
      </w:r>
      <w:r>
        <w:rPr>
          <w:sz w:val="28"/>
        </w:rPr>
        <w:t>личности</w:t>
      </w:r>
      <w:r>
        <w:rPr>
          <w:sz w:val="28"/>
        </w:rPr>
        <w:tab/>
      </w:r>
      <w:r>
        <w:rPr>
          <w:sz w:val="28"/>
        </w:rPr>
        <w:t>как</w:t>
      </w:r>
      <w:r>
        <w:rPr>
          <w:sz w:val="28"/>
        </w:rPr>
        <w:tab/>
      </w:r>
      <w:r>
        <w:rPr>
          <w:sz w:val="28"/>
        </w:rPr>
        <w:t>особого</w:t>
      </w:r>
      <w:r>
        <w:rPr>
          <w:sz w:val="28"/>
        </w:rPr>
        <w:tab/>
      </w:r>
      <w:r>
        <w:rPr>
          <w:spacing w:val="-1"/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окружающим людям и жизни в</w:t>
      </w:r>
      <w:r>
        <w:rPr>
          <w:spacing w:val="-5"/>
          <w:sz w:val="28"/>
        </w:rPr>
        <w:t xml:space="preserve"> </w:t>
      </w:r>
      <w:r>
        <w:rPr>
          <w:sz w:val="28"/>
        </w:rPr>
        <w:t>целом.</w:t>
      </w:r>
    </w:p>
    <w:p w14:paraId="4F000000">
      <w:pPr>
        <w:pStyle w:val="Style_1"/>
        <w:spacing w:line="360" w:lineRule="auto"/>
        <w:ind w:firstLine="0" w:left="284" w:right="111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культурно-исторического,</w:t>
      </w:r>
      <w:r>
        <w:rPr>
          <w:spacing w:val="1"/>
        </w:rPr>
        <w:t xml:space="preserve"> </w:t>
      </w:r>
      <w:r>
        <w:t>системно-</w:t>
      </w:r>
      <w:r>
        <w:rPr>
          <w:spacing w:val="-67"/>
        </w:rPr>
        <w:t xml:space="preserve"> </w:t>
      </w:r>
      <w:r>
        <w:t>деятельностного,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 гуманистической направленности воспитания, совместной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-2"/>
        </w:rPr>
        <w:t xml:space="preserve"> </w:t>
      </w:r>
      <w:r>
        <w:t>инклюзивности, возрастосообразности.</w:t>
      </w:r>
    </w:p>
    <w:p w14:paraId="50000000">
      <w:pPr>
        <w:pStyle w:val="Style_1"/>
        <w:spacing w:before="5"/>
        <w:ind w:firstLine="0" w:left="284"/>
        <w:rPr>
          <w:sz w:val="42"/>
        </w:rPr>
      </w:pPr>
    </w:p>
    <w:p w14:paraId="51000000">
      <w:pPr>
        <w:pStyle w:val="Style_4"/>
        <w:numPr>
          <w:ilvl w:val="1"/>
          <w:numId w:val="6"/>
        </w:numPr>
        <w:tabs>
          <w:tab w:leader="none" w:pos="1469" w:val="left"/>
        </w:tabs>
        <w:ind w:firstLine="0" w:left="284"/>
        <w:jc w:val="both"/>
        <w:rPr>
          <w:b w:val="1"/>
          <w:sz w:val="28"/>
        </w:rPr>
      </w:pPr>
      <w:r>
        <w:rPr>
          <w:b w:val="1"/>
          <w:sz w:val="28"/>
        </w:rPr>
        <w:t>Направления</w:t>
      </w:r>
      <w:r>
        <w:rPr>
          <w:b w:val="1"/>
          <w:spacing w:val="-6"/>
          <w:sz w:val="28"/>
        </w:rPr>
        <w:t xml:space="preserve"> </w:t>
      </w:r>
      <w:r>
        <w:rPr>
          <w:b w:val="1"/>
          <w:sz w:val="28"/>
        </w:rPr>
        <w:t>воспитания</w:t>
      </w:r>
    </w:p>
    <w:p w14:paraId="52000000">
      <w:pPr>
        <w:pStyle w:val="Style_1"/>
        <w:spacing w:before="156" w:line="360" w:lineRule="auto"/>
        <w:ind w:firstLine="708" w:left="284" w:right="123"/>
        <w:jc w:val="both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ФГОС:</w:t>
      </w:r>
    </w:p>
    <w:p w14:paraId="53000000">
      <w:pPr>
        <w:pStyle w:val="Style_4"/>
        <w:numPr>
          <w:ilvl w:val="0"/>
          <w:numId w:val="7"/>
        </w:numPr>
        <w:tabs>
          <w:tab w:leader="none" w:pos="1276" w:val="left"/>
        </w:tabs>
        <w:spacing w:line="360" w:lineRule="auto"/>
        <w:ind w:firstLine="0" w:left="284" w:right="117"/>
        <w:rPr>
          <w:sz w:val="28"/>
        </w:rPr>
      </w:pPr>
      <w:r>
        <w:rPr>
          <w:b w:val="1"/>
          <w:sz w:val="28"/>
        </w:rPr>
        <w:t>гражданское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b w:val="1"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культуры;</w:t>
      </w:r>
    </w:p>
    <w:p w14:paraId="54000000">
      <w:pPr>
        <w:pStyle w:val="Style_4"/>
        <w:numPr>
          <w:ilvl w:val="0"/>
          <w:numId w:val="7"/>
        </w:numPr>
        <w:tabs>
          <w:tab w:leader="none" w:pos="1276" w:val="left"/>
        </w:tabs>
        <w:spacing w:before="9"/>
        <w:ind w:firstLine="0" w:left="284"/>
        <w:rPr>
          <w:sz w:val="28"/>
        </w:rPr>
      </w:pPr>
      <w:r>
        <w:rPr>
          <w:b w:val="1"/>
          <w:sz w:val="28"/>
        </w:rPr>
        <w:t>патриотическое</w:t>
      </w:r>
      <w:r>
        <w:rPr>
          <w:b w:val="1"/>
          <w:spacing w:val="36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b w:val="1"/>
          <w:spacing w:val="37"/>
          <w:sz w:val="28"/>
        </w:rPr>
        <w:t xml:space="preserve"> </w:t>
      </w:r>
      <w:r>
        <w:rPr>
          <w:sz w:val="28"/>
        </w:rPr>
        <w:t>—</w:t>
      </w:r>
      <w:r>
        <w:rPr>
          <w:spacing w:val="37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35"/>
          <w:sz w:val="28"/>
        </w:rPr>
        <w:t xml:space="preserve"> </w:t>
      </w:r>
      <w:r>
        <w:rPr>
          <w:sz w:val="28"/>
        </w:rPr>
        <w:t>любви</w:t>
      </w:r>
      <w:r>
        <w:rPr>
          <w:spacing w:val="37"/>
          <w:sz w:val="28"/>
        </w:rPr>
        <w:t xml:space="preserve"> </w:t>
      </w:r>
      <w:r>
        <w:rPr>
          <w:sz w:val="28"/>
        </w:rPr>
        <w:t>к</w:t>
      </w:r>
      <w:r>
        <w:rPr>
          <w:spacing w:val="36"/>
          <w:sz w:val="28"/>
        </w:rPr>
        <w:t xml:space="preserve"> </w:t>
      </w:r>
      <w:r>
        <w:rPr>
          <w:sz w:val="28"/>
        </w:rPr>
        <w:t>родному</w:t>
      </w:r>
    </w:p>
    <w:p w14:paraId="55000000">
      <w:pPr>
        <w:sectPr>
          <w:pgSz w:h="16850" w:orient="portrait" w:w="11900"/>
          <w:pgMar w:bottom="260" w:footer="0" w:gutter="0" w:header="0" w:left="709" w:right="580" w:top="500"/>
        </w:sectPr>
      </w:pPr>
    </w:p>
    <w:p w14:paraId="56000000">
      <w:pPr>
        <w:pStyle w:val="Style_1"/>
        <w:tabs>
          <w:tab w:leader="none" w:pos="1276" w:val="left"/>
        </w:tabs>
        <w:spacing w:before="68" w:line="360" w:lineRule="auto"/>
        <w:ind w:firstLine="0" w:left="284" w:right="117"/>
        <w:jc w:val="both"/>
      </w:pPr>
      <w:r>
        <w:t>краю,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народам</w:t>
      </w:r>
      <w:r>
        <w:rPr>
          <w:spacing w:val="1"/>
        </w:rPr>
        <w:t xml:space="preserve"> </w:t>
      </w:r>
      <w:r>
        <w:t>России;</w:t>
      </w:r>
      <w:r>
        <w:rPr>
          <w:spacing w:val="-67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исторического сознания,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идентичности;</w:t>
      </w:r>
    </w:p>
    <w:p w14:paraId="57000000">
      <w:pPr>
        <w:pStyle w:val="Style_4"/>
        <w:numPr>
          <w:ilvl w:val="0"/>
          <w:numId w:val="7"/>
        </w:numPr>
        <w:tabs>
          <w:tab w:leader="none" w:pos="1276" w:val="left"/>
        </w:tabs>
        <w:spacing w:line="360" w:lineRule="auto"/>
        <w:ind w:firstLine="0" w:left="284" w:right="115"/>
        <w:rPr>
          <w:sz w:val="28"/>
        </w:rPr>
      </w:pPr>
      <w:r>
        <w:rPr>
          <w:b w:val="1"/>
          <w:sz w:val="28"/>
        </w:rPr>
        <w:t>духовно-нравственное воспитание</w:t>
      </w:r>
      <w:r>
        <w:rPr>
          <w:b w:val="1"/>
          <w:spacing w:val="1"/>
          <w:sz w:val="28"/>
        </w:rPr>
        <w:t xml:space="preserve"> </w:t>
      </w:r>
      <w:r>
        <w:rPr>
          <w:sz w:val="28"/>
        </w:rPr>
        <w:t>— воспитание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 культуры народов России, традиционных религий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 воспитание честности, доброты, милосердия, справедливости,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дружелюбия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взаимопомощи,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предков;</w:t>
      </w:r>
    </w:p>
    <w:p w14:paraId="58000000">
      <w:pPr>
        <w:pStyle w:val="Style_4"/>
        <w:numPr>
          <w:ilvl w:val="0"/>
          <w:numId w:val="7"/>
        </w:numPr>
        <w:tabs>
          <w:tab w:leader="none" w:pos="1276" w:val="left"/>
        </w:tabs>
        <w:spacing w:before="6" w:line="360" w:lineRule="auto"/>
        <w:ind w:firstLine="0" w:left="284" w:right="113"/>
        <w:rPr>
          <w:sz w:val="28"/>
        </w:rPr>
      </w:pPr>
      <w:r>
        <w:rPr>
          <w:b w:val="1"/>
          <w:sz w:val="28"/>
        </w:rPr>
        <w:t>эстетическое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b w:val="1"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лучшим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образцам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искусства;</w:t>
      </w:r>
    </w:p>
    <w:p w14:paraId="59000000">
      <w:pPr>
        <w:pStyle w:val="Style_4"/>
        <w:numPr>
          <w:ilvl w:val="0"/>
          <w:numId w:val="7"/>
        </w:numPr>
        <w:tabs>
          <w:tab w:leader="none" w:pos="1276" w:val="left"/>
        </w:tabs>
        <w:spacing w:before="9" w:line="360" w:lineRule="auto"/>
        <w:ind w:firstLine="0" w:left="284" w:right="117"/>
        <w:rPr>
          <w:sz w:val="28"/>
        </w:rPr>
      </w:pPr>
      <w:r>
        <w:rPr>
          <w:b w:val="1"/>
          <w:sz w:val="28"/>
        </w:rPr>
        <w:t>физическое воспитание</w:t>
      </w:r>
      <w:r>
        <w:rPr>
          <w:sz w:val="28"/>
        </w:rPr>
        <w:t xml:space="preserve">, </w:t>
      </w:r>
      <w:r>
        <w:rPr>
          <w:b w:val="1"/>
          <w:sz w:val="28"/>
        </w:rPr>
        <w:t>формирование культуры здорового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 xml:space="preserve">образа жизни и эмоционального благополучия </w:t>
      </w:r>
      <w:r>
        <w:rPr>
          <w:sz w:val="28"/>
        </w:rPr>
        <w:t>— развитие 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ситуациях;</w:t>
      </w:r>
    </w:p>
    <w:p w14:paraId="5A000000">
      <w:pPr>
        <w:pStyle w:val="Style_4"/>
        <w:numPr>
          <w:ilvl w:val="0"/>
          <w:numId w:val="7"/>
        </w:numPr>
        <w:tabs>
          <w:tab w:leader="none" w:pos="1276" w:val="left"/>
        </w:tabs>
        <w:spacing w:before="3" w:line="360" w:lineRule="auto"/>
        <w:ind w:firstLine="0" w:left="284" w:right="115"/>
        <w:rPr>
          <w:sz w:val="28"/>
        </w:rPr>
      </w:pPr>
      <w:r>
        <w:rPr>
          <w:b w:val="1"/>
          <w:sz w:val="28"/>
        </w:rPr>
        <w:t>трудовое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b w:val="1"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трудящимся, результатам труда (своего и других людей), ориентация на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 деятельность, получение профессии, личностное самовыражение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14:paraId="5B000000">
      <w:pPr>
        <w:pStyle w:val="Style_4"/>
        <w:numPr>
          <w:ilvl w:val="0"/>
          <w:numId w:val="7"/>
        </w:numPr>
        <w:tabs>
          <w:tab w:leader="none" w:pos="1276" w:val="left"/>
        </w:tabs>
        <w:spacing w:before="7" w:line="360" w:lineRule="auto"/>
        <w:ind w:firstLine="0" w:left="284" w:right="115"/>
        <w:rPr>
          <w:sz w:val="28"/>
        </w:rPr>
      </w:pPr>
      <w:r>
        <w:rPr>
          <w:b w:val="1"/>
          <w:sz w:val="28"/>
        </w:rPr>
        <w:t>экологическое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b w:val="1"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 ответственного, бережного отношения к природе, 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 на основе российских традиционных духовных ценностей, 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-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среды;</w:t>
      </w:r>
    </w:p>
    <w:p w14:paraId="5C000000">
      <w:pPr>
        <w:pStyle w:val="Style_4"/>
        <w:numPr>
          <w:ilvl w:val="0"/>
          <w:numId w:val="7"/>
        </w:numPr>
        <w:tabs>
          <w:tab w:leader="none" w:pos="1276" w:val="left"/>
        </w:tabs>
        <w:spacing w:before="1" w:line="360" w:lineRule="auto"/>
        <w:ind w:firstLine="0" w:left="284" w:right="115"/>
        <w:rPr>
          <w:sz w:val="28"/>
        </w:rPr>
      </w:pPr>
      <w:r>
        <w:rPr>
          <w:b w:val="1"/>
          <w:sz w:val="28"/>
        </w:rPr>
        <w:t>ценности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научного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познания</w:t>
      </w:r>
      <w:r>
        <w:rPr>
          <w:b w:val="1"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 себя и других людей, природы и общества, к получению 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потребностей.</w:t>
      </w:r>
    </w:p>
    <w:p w14:paraId="5D000000">
      <w:pPr>
        <w:sectPr>
          <w:pgSz w:h="16850" w:orient="portrait" w:w="11900"/>
          <w:pgMar w:bottom="260" w:footer="0" w:gutter="0" w:header="0" w:left="709" w:right="580" w:top="500"/>
        </w:sectPr>
      </w:pPr>
    </w:p>
    <w:p w14:paraId="5E000000">
      <w:pPr>
        <w:pStyle w:val="Style_3"/>
        <w:numPr>
          <w:ilvl w:val="1"/>
          <w:numId w:val="6"/>
        </w:numPr>
        <w:tabs>
          <w:tab w:leader="none" w:pos="761" w:val="left"/>
        </w:tabs>
        <w:spacing w:before="73"/>
        <w:ind w:firstLine="283" w:left="284"/>
        <w:jc w:val="both"/>
      </w:pPr>
      <w:bookmarkStart w:id="4" w:name="_bookmark2"/>
      <w:bookmarkEnd w:id="4"/>
      <w:r>
        <w:t>Целевые</w:t>
      </w:r>
      <w:r>
        <w:rPr>
          <w:spacing w:val="-9"/>
        </w:rPr>
        <w:t xml:space="preserve"> </w:t>
      </w:r>
      <w:r>
        <w:t>ориентиры</w:t>
      </w:r>
      <w:r>
        <w:rPr>
          <w:spacing w:val="-7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воспитания</w:t>
      </w:r>
    </w:p>
    <w:p w14:paraId="5F000000">
      <w:pPr>
        <w:pStyle w:val="Style_1"/>
        <w:spacing w:before="158" w:line="360" w:lineRule="auto"/>
        <w:ind w:firstLine="708" w:left="284" w:right="116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7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 программ начального общего, основного общего,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установлены в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ФГОС.</w:t>
      </w:r>
    </w:p>
    <w:p w14:paraId="60000000">
      <w:pPr>
        <w:pStyle w:val="Style_1"/>
        <w:spacing w:line="360" w:lineRule="auto"/>
        <w:ind w:firstLine="708" w:left="284" w:right="118"/>
        <w:jc w:val="both"/>
      </w:pPr>
      <w:r>
        <w:t>Целевые ориентиры определены в соответствии с инвариантным 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 ценностей, обеспечивают единство воспитания, воспитательного</w:t>
      </w:r>
      <w:r>
        <w:rPr>
          <w:spacing w:val="-67"/>
        </w:rPr>
        <w:t xml:space="preserve"> </w:t>
      </w:r>
      <w:r>
        <w:t>пространства.</w:t>
      </w:r>
    </w:p>
    <w:p w14:paraId="61000000">
      <w:pPr>
        <w:pStyle w:val="Style_1"/>
        <w:spacing w:line="360" w:lineRule="auto"/>
        <w:ind w:firstLine="708" w:left="284" w:right="124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 общего, основного общего, среднего общего образования по 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ФГОС.</w:t>
      </w:r>
    </w:p>
    <w:p w14:paraId="62000000">
      <w:pPr>
        <w:pStyle w:val="Style_5"/>
        <w:spacing w:line="301" w:lineRule="exact"/>
        <w:ind w:firstLine="0" w:left="284"/>
        <w:rPr>
          <w:b w:val="1"/>
          <w:sz w:val="28"/>
        </w:rPr>
      </w:pPr>
    </w:p>
    <w:p w14:paraId="63000000">
      <w:pPr>
        <w:pStyle w:val="Style_5"/>
        <w:spacing w:line="360" w:lineRule="auto"/>
        <w:ind w:firstLine="0" w:left="284"/>
        <w:jc w:val="center"/>
        <w:rPr>
          <w:b w:val="1"/>
          <w:sz w:val="28"/>
        </w:rPr>
      </w:pPr>
      <w:r>
        <w:rPr>
          <w:b w:val="1"/>
          <w:sz w:val="28"/>
        </w:rPr>
        <w:t>Целевые ориентиры результатов воспитания на уровне начального общего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образования.</w:t>
      </w:r>
    </w:p>
    <w:p w14:paraId="64000000">
      <w:pPr>
        <w:pStyle w:val="Style_5"/>
        <w:spacing w:line="360" w:lineRule="auto"/>
        <w:ind w:firstLine="0" w:left="284"/>
        <w:rPr>
          <w:b w:val="1"/>
          <w:sz w:val="28"/>
        </w:rPr>
      </w:pPr>
    </w:p>
    <w:p w14:paraId="65000000">
      <w:pPr>
        <w:pStyle w:val="Style_5"/>
        <w:spacing w:line="360" w:lineRule="auto"/>
        <w:ind w:firstLine="0" w:left="284"/>
        <w:rPr>
          <w:b w:val="1"/>
          <w:sz w:val="28"/>
        </w:rPr>
      </w:pPr>
      <w:r>
        <w:rPr>
          <w:b w:val="1"/>
          <w:sz w:val="28"/>
        </w:rPr>
        <w:t>Целевые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ориентиры</w:t>
      </w:r>
      <w:r>
        <w:rPr>
          <w:b w:val="1"/>
          <w:sz w:val="28"/>
        </w:rPr>
        <w:t xml:space="preserve"> </w:t>
      </w:r>
    </w:p>
    <w:p w14:paraId="66000000">
      <w:pPr>
        <w:pStyle w:val="Style_5"/>
        <w:spacing w:line="360" w:lineRule="auto"/>
        <w:ind w:firstLine="0" w:left="284"/>
        <w:jc w:val="both"/>
        <w:rPr>
          <w:sz w:val="28"/>
        </w:rPr>
      </w:pPr>
      <w:r>
        <w:rPr>
          <w:b w:val="1"/>
          <w:sz w:val="28"/>
        </w:rPr>
        <w:t>Гражданско-патриотическое</w:t>
      </w:r>
      <w:r>
        <w:rPr>
          <w:b w:val="1"/>
          <w:spacing w:val="-6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sz w:val="28"/>
        </w:rPr>
        <w:t xml:space="preserve"> </w:t>
      </w:r>
    </w:p>
    <w:p w14:paraId="67000000">
      <w:pPr>
        <w:pStyle w:val="Style_5"/>
        <w:spacing w:line="360" w:lineRule="auto"/>
        <w:ind w:firstLine="0" w:left="284"/>
        <w:jc w:val="both"/>
        <w:rPr>
          <w:sz w:val="28"/>
        </w:rPr>
      </w:pPr>
      <w:r>
        <w:rPr>
          <w:sz w:val="28"/>
        </w:rPr>
        <w:t>Знающий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любящий</w:t>
      </w:r>
      <w:r>
        <w:rPr>
          <w:spacing w:val="-1"/>
          <w:sz w:val="28"/>
        </w:rPr>
        <w:t xml:space="preserve"> </w:t>
      </w:r>
      <w:r>
        <w:rPr>
          <w:sz w:val="28"/>
        </w:rPr>
        <w:t>свою</w:t>
      </w:r>
      <w:r>
        <w:rPr>
          <w:spacing w:val="-3"/>
          <w:sz w:val="28"/>
        </w:rPr>
        <w:t xml:space="preserve"> </w:t>
      </w:r>
      <w:r>
        <w:rPr>
          <w:sz w:val="28"/>
        </w:rPr>
        <w:t>малую</w:t>
      </w:r>
      <w:r>
        <w:rPr>
          <w:spacing w:val="-2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-3"/>
          <w:sz w:val="28"/>
        </w:rPr>
        <w:t xml:space="preserve"> </w:t>
      </w:r>
      <w:r>
        <w:rPr>
          <w:sz w:val="28"/>
        </w:rPr>
        <w:t>свой край.</w:t>
      </w:r>
    </w:p>
    <w:p w14:paraId="68000000">
      <w:pPr>
        <w:pStyle w:val="Style_5"/>
        <w:spacing w:line="360" w:lineRule="auto"/>
        <w:ind w:firstLine="0" w:left="284" w:right="97"/>
        <w:jc w:val="both"/>
        <w:rPr>
          <w:sz w:val="28"/>
        </w:rPr>
      </w:pPr>
      <w:r>
        <w:rPr>
          <w:sz w:val="28"/>
        </w:rPr>
        <w:t>Имеющий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расположении.</w:t>
      </w:r>
    </w:p>
    <w:p w14:paraId="69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проявляющий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 к своему</w:t>
      </w:r>
      <w:r>
        <w:rPr>
          <w:spacing w:val="-5"/>
          <w:sz w:val="28"/>
        </w:rPr>
        <w:t xml:space="preserve"> </w:t>
      </w:r>
      <w:r>
        <w:rPr>
          <w:sz w:val="28"/>
        </w:rPr>
        <w:t>и другим народам.</w:t>
      </w:r>
    </w:p>
    <w:p w14:paraId="6A000000">
      <w:pPr>
        <w:pStyle w:val="Style_5"/>
        <w:spacing w:line="360" w:lineRule="auto"/>
        <w:ind w:firstLine="0" w:left="284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России;</w:t>
      </w:r>
    </w:p>
    <w:p w14:paraId="6B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сопричастность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прошлому,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малой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родины,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края, 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российского государства.</w:t>
      </w:r>
    </w:p>
    <w:p w14:paraId="6C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Имеющий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обязанностях,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1"/>
          <w:sz w:val="28"/>
        </w:rPr>
        <w:t xml:space="preserve"> </w:t>
      </w:r>
      <w:r>
        <w:rPr>
          <w:sz w:val="28"/>
        </w:rPr>
        <w:t>и государстве.</w:t>
      </w:r>
      <w:r>
        <w:rPr>
          <w:sz w:val="28"/>
        </w:rPr>
        <w:t xml:space="preserve"> </w:t>
      </w:r>
      <w:r>
        <w:rPr>
          <w:sz w:val="28"/>
        </w:rPr>
        <w:t>Понимающий значение гражданских символов (государственная символика России,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региона),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проявляющий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ним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уважение.</w:t>
      </w:r>
    </w:p>
    <w:p w14:paraId="6D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</w:p>
    <w:p w14:paraId="6E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b w:val="1"/>
          <w:sz w:val="28"/>
        </w:rPr>
        <w:t>Духовно-нравственное</w:t>
      </w:r>
      <w:r>
        <w:rPr>
          <w:b w:val="1"/>
          <w:spacing w:val="-6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6F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признающий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достоинство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14:paraId="70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Умеющий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чужие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 нормам, давать нравственную оценку своим поступкам, отвечать за</w:t>
      </w:r>
      <w:r>
        <w:rPr>
          <w:spacing w:val="1"/>
          <w:sz w:val="28"/>
        </w:rPr>
        <w:t xml:space="preserve"> </w:t>
      </w:r>
      <w:r>
        <w:rPr>
          <w:sz w:val="28"/>
        </w:rPr>
        <w:t>них.</w:t>
      </w:r>
    </w:p>
    <w:p w14:paraId="71000000">
      <w:pPr>
        <w:pStyle w:val="Style_5"/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Доброжелательный, проявляющий сопереживание, готовность оказывать 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вред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 людям.</w:t>
      </w:r>
    </w:p>
    <w:p w14:paraId="72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33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3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30"/>
          <w:sz w:val="28"/>
        </w:rPr>
        <w:t xml:space="preserve"> </w:t>
      </w:r>
      <w:r>
        <w:rPr>
          <w:sz w:val="28"/>
        </w:rPr>
        <w:t>проявляющий</w:t>
      </w:r>
      <w:r>
        <w:rPr>
          <w:spacing w:val="33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31"/>
          <w:sz w:val="28"/>
        </w:rPr>
        <w:t xml:space="preserve"> </w:t>
      </w:r>
      <w:r>
        <w:rPr>
          <w:sz w:val="28"/>
        </w:rPr>
        <w:t>к</w:t>
      </w:r>
      <w:r>
        <w:rPr>
          <w:spacing w:val="33"/>
          <w:sz w:val="28"/>
        </w:rPr>
        <w:t xml:space="preserve"> </w:t>
      </w:r>
      <w:r>
        <w:rPr>
          <w:sz w:val="28"/>
        </w:rPr>
        <w:t>сознательному</w:t>
      </w:r>
      <w:r>
        <w:rPr>
          <w:sz w:val="28"/>
        </w:rPr>
        <w:t xml:space="preserve"> </w:t>
      </w:r>
      <w:r>
        <w:rPr>
          <w:sz w:val="28"/>
        </w:rPr>
        <w:t>самоограничению.</w:t>
      </w:r>
    </w:p>
    <w:p w14:paraId="73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Владеющий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вероисповеданий.</w:t>
      </w:r>
    </w:p>
    <w:p w14:paraId="74000000">
      <w:pPr>
        <w:pStyle w:val="Style_5"/>
        <w:spacing w:line="360" w:lineRule="auto"/>
        <w:ind w:hanging="107" w:left="284" w:right="103"/>
        <w:jc w:val="both"/>
        <w:rPr>
          <w:sz w:val="28"/>
        </w:rPr>
      </w:pPr>
      <w:r>
        <w:rPr>
          <w:sz w:val="28"/>
        </w:rPr>
        <w:t>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принадлежности).</w:t>
      </w:r>
    </w:p>
    <w:p w14:paraId="75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Сознающий и принимающий свой половую принадлежность, соответствующие ему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 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 возраста.</w:t>
      </w:r>
    </w:p>
    <w:p w14:paraId="76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Владеющий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языкового и культурного пространства России, о языке как основе 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самосознания.</w:t>
      </w:r>
    </w:p>
    <w:p w14:paraId="77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Испытывающий нравственные эстетические чувства к русскому и родному языкам,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</w:t>
      </w:r>
      <w:r>
        <w:rPr>
          <w:sz w:val="28"/>
        </w:rPr>
        <w:t xml:space="preserve">. </w:t>
      </w:r>
      <w:r>
        <w:rPr>
          <w:sz w:val="28"/>
        </w:rPr>
        <w:t>.Знающий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соблюдающий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обществе.</w:t>
      </w:r>
      <w:r>
        <w:rPr>
          <w:b w:val="1"/>
          <w:sz w:val="28"/>
        </w:rPr>
        <w:t xml:space="preserve"> </w:t>
      </w:r>
      <w:r>
        <w:rPr>
          <w:b w:val="1"/>
          <w:sz w:val="28"/>
        </w:rPr>
        <w:t>Эстетическое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sz w:val="28"/>
        </w:rPr>
        <w:t xml:space="preserve"> </w:t>
      </w:r>
    </w:p>
    <w:p w14:paraId="78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Проявляющий</w:t>
      </w:r>
      <w:r>
        <w:rPr>
          <w:spacing w:val="7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7"/>
          <w:sz w:val="28"/>
        </w:rPr>
        <w:t xml:space="preserve"> </w:t>
      </w:r>
      <w:r>
        <w:rPr>
          <w:sz w:val="28"/>
        </w:rPr>
        <w:t>к</w:t>
      </w:r>
      <w:r>
        <w:rPr>
          <w:spacing w:val="8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8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6"/>
          <w:sz w:val="28"/>
        </w:rPr>
        <w:t xml:space="preserve"> </w:t>
      </w:r>
      <w:r>
        <w:rPr>
          <w:sz w:val="28"/>
        </w:rPr>
        <w:t>восприимчивость</w:t>
      </w:r>
      <w:r>
        <w:rPr>
          <w:spacing w:val="7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1"/>
          <w:sz w:val="28"/>
        </w:rPr>
        <w:t xml:space="preserve"> </w:t>
      </w:r>
      <w:r>
        <w:rPr>
          <w:sz w:val="28"/>
        </w:rPr>
        <w:t>видам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6"/>
          <w:sz w:val="28"/>
        </w:rPr>
        <w:t xml:space="preserve"> </w:t>
      </w:r>
      <w:r>
        <w:rPr>
          <w:sz w:val="28"/>
        </w:rPr>
        <w:t>своего 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14:paraId="79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Проявляющий</w:t>
      </w:r>
      <w:r>
        <w:rPr>
          <w:spacing w:val="33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33"/>
          <w:sz w:val="28"/>
        </w:rPr>
        <w:t xml:space="preserve"> </w:t>
      </w:r>
      <w:r>
        <w:rPr>
          <w:sz w:val="28"/>
        </w:rPr>
        <w:t>к</w:t>
      </w:r>
      <w:r>
        <w:rPr>
          <w:spacing w:val="33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31"/>
          <w:sz w:val="28"/>
        </w:rPr>
        <w:t xml:space="preserve"> </w:t>
      </w:r>
      <w:r>
        <w:rPr>
          <w:sz w:val="28"/>
        </w:rPr>
        <w:t>видах</w:t>
      </w:r>
      <w:r>
        <w:rPr>
          <w:spacing w:val="33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искусства.</w:t>
      </w:r>
    </w:p>
    <w:p w14:paraId="7A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 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чувствовать прекрасное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быту,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людей.</w:t>
      </w:r>
      <w:r>
        <w:rPr>
          <w:sz w:val="28"/>
        </w:rPr>
        <w:t xml:space="preserve"> </w:t>
      </w:r>
    </w:p>
    <w:p w14:paraId="7B000000">
      <w:pPr>
        <w:pStyle w:val="Style_5"/>
        <w:spacing w:line="360" w:lineRule="auto"/>
        <w:ind w:firstLine="0" w:left="284"/>
        <w:rPr>
          <w:sz w:val="28"/>
        </w:rPr>
      </w:pPr>
      <w:r>
        <w:rPr>
          <w:b w:val="1"/>
          <w:sz w:val="28"/>
        </w:rPr>
        <w:t>Физическое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7C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 xml:space="preserve"> Соблюдающий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2"/>
          <w:sz w:val="28"/>
        </w:rPr>
        <w:t xml:space="preserve"> </w:t>
      </w:r>
      <w:r>
        <w:rPr>
          <w:sz w:val="28"/>
        </w:rPr>
        <w:t>людей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 в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среде.</w:t>
      </w:r>
    </w:p>
    <w:p w14:paraId="7D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Ориентированный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спортом.</w:t>
      </w:r>
    </w:p>
    <w:p w14:paraId="7E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Бережно</w:t>
      </w:r>
      <w:r>
        <w:rPr>
          <w:spacing w:val="23"/>
          <w:sz w:val="28"/>
        </w:rPr>
        <w:t xml:space="preserve"> </w:t>
      </w:r>
      <w:r>
        <w:rPr>
          <w:sz w:val="28"/>
        </w:rPr>
        <w:t>относящийся</w:t>
      </w:r>
      <w:r>
        <w:rPr>
          <w:spacing w:val="26"/>
          <w:sz w:val="28"/>
        </w:rPr>
        <w:t xml:space="preserve"> </w:t>
      </w:r>
      <w:r>
        <w:rPr>
          <w:sz w:val="28"/>
        </w:rPr>
        <w:t>к</w:t>
      </w:r>
      <w:r>
        <w:rPr>
          <w:spacing w:val="2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22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душевному</w:t>
      </w:r>
      <w:r>
        <w:rPr>
          <w:spacing w:val="22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22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 людей.</w:t>
      </w:r>
    </w:p>
    <w:p w14:paraId="7F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Владеющий</w:t>
      </w:r>
      <w:r>
        <w:rPr>
          <w:spacing w:val="48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49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50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50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50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47"/>
          <w:sz w:val="28"/>
        </w:rPr>
        <w:t xml:space="preserve"> </w:t>
      </w:r>
      <w:r>
        <w:rPr>
          <w:sz w:val="28"/>
        </w:rPr>
        <w:t>безопасного 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быту,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обществе.</w:t>
      </w:r>
    </w:p>
    <w:p w14:paraId="80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Трудовое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</w:t>
      </w:r>
    </w:p>
    <w:p w14:paraId="81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Сознающий ценность честного труда в жизни человека, семьи, народа, общества 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государства.</w:t>
      </w:r>
    </w:p>
    <w:p w14:paraId="82000000">
      <w:pPr>
        <w:pStyle w:val="Style_5"/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прошлых</w:t>
      </w:r>
      <w:r>
        <w:rPr>
          <w:sz w:val="28"/>
        </w:rPr>
        <w:t xml:space="preserve"> </w:t>
      </w:r>
      <w:r>
        <w:rPr>
          <w:sz w:val="28"/>
        </w:rPr>
        <w:t>поколений.</w:t>
      </w:r>
    </w:p>
    <w:p w14:paraId="83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трудовой деятельности.Проявляющий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профессиям. </w:t>
      </w:r>
    </w:p>
    <w:p w14:paraId="84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Экологическое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воспитание </w:t>
      </w:r>
    </w:p>
    <w:p w14:paraId="85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14:paraId="86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приносящих вред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 живым существам.</w:t>
      </w:r>
    </w:p>
    <w:p w14:paraId="87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нормами. </w:t>
      </w:r>
    </w:p>
    <w:p w14:paraId="88000000">
      <w:pPr>
        <w:pStyle w:val="Style_5"/>
        <w:spacing w:line="360" w:lineRule="auto"/>
        <w:ind w:firstLine="0" w:left="284" w:right="101"/>
        <w:jc w:val="both"/>
        <w:rPr>
          <w:b w:val="1"/>
          <w:sz w:val="28"/>
        </w:rPr>
      </w:pPr>
      <w:r>
        <w:rPr>
          <w:b w:val="1"/>
          <w:sz w:val="28"/>
        </w:rPr>
        <w:t>Познавательное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89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Выражающий</w:t>
      </w:r>
      <w:r>
        <w:rPr>
          <w:spacing w:val="13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4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5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2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достижений.</w:t>
      </w:r>
    </w:p>
    <w:p w14:paraId="8A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Ориентированный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11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14"/>
          <w:sz w:val="28"/>
        </w:rPr>
        <w:t xml:space="preserve"> </w:t>
      </w:r>
      <w:r>
        <w:rPr>
          <w:sz w:val="28"/>
        </w:rPr>
        <w:t>на</w:t>
      </w:r>
      <w:r>
        <w:rPr>
          <w:spacing w:val="11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10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13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14"/>
          <w:sz w:val="28"/>
        </w:rPr>
        <w:t xml:space="preserve"> </w:t>
      </w:r>
      <w:r>
        <w:rPr>
          <w:sz w:val="28"/>
        </w:rPr>
        <w:t>о закономерностях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и социальной средой.</w:t>
      </w:r>
    </w:p>
    <w:p w14:paraId="8B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накопления знаний о мире (языковая, читательская культура, деятельность 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информационной,</w:t>
      </w:r>
      <w:r>
        <w:rPr>
          <w:spacing w:val="-2"/>
          <w:sz w:val="28"/>
        </w:rPr>
        <w:t xml:space="preserve"> </w:t>
      </w:r>
      <w:r>
        <w:rPr>
          <w:sz w:val="28"/>
        </w:rPr>
        <w:t>цифровой среде).</w:t>
      </w:r>
    </w:p>
    <w:p w14:paraId="8C000000">
      <w:pPr>
        <w:pStyle w:val="Style_5"/>
        <w:spacing w:line="360" w:lineRule="auto"/>
        <w:ind w:firstLine="0" w:left="284"/>
        <w:jc w:val="both"/>
        <w:rPr>
          <w:sz w:val="28"/>
        </w:rPr>
      </w:pPr>
      <w:r>
        <w:rPr>
          <w:sz w:val="28"/>
        </w:rPr>
        <w:t>Демонстрирующий</w:t>
      </w:r>
      <w:r>
        <w:rPr>
          <w:spacing w:val="4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09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112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113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111"/>
          <w:sz w:val="28"/>
        </w:rPr>
        <w:t xml:space="preserve"> </w:t>
      </w:r>
      <w:r>
        <w:rPr>
          <w:sz w:val="28"/>
        </w:rPr>
        <w:t>осмысления</w:t>
      </w:r>
    </w:p>
    <w:p w14:paraId="8D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  <w:r>
        <w:rPr>
          <w:sz w:val="28"/>
        </w:rPr>
        <w:t xml:space="preserve"> </w:t>
      </w:r>
    </w:p>
    <w:p w14:paraId="8E000000">
      <w:pPr>
        <w:pStyle w:val="Style_5"/>
        <w:spacing w:line="360" w:lineRule="auto"/>
        <w:ind w:firstLine="0" w:left="284" w:right="101"/>
        <w:jc w:val="center"/>
        <w:rPr>
          <w:b w:val="1"/>
          <w:sz w:val="28"/>
        </w:rPr>
      </w:pPr>
    </w:p>
    <w:p w14:paraId="8F000000">
      <w:pPr>
        <w:pStyle w:val="Style_5"/>
        <w:spacing w:line="360" w:lineRule="auto"/>
        <w:ind w:firstLine="0" w:left="284" w:right="101"/>
        <w:jc w:val="center"/>
        <w:rPr>
          <w:b w:val="1"/>
          <w:sz w:val="28"/>
        </w:rPr>
      </w:pPr>
    </w:p>
    <w:p w14:paraId="90000000">
      <w:pPr>
        <w:pStyle w:val="Style_5"/>
        <w:spacing w:line="360" w:lineRule="auto"/>
        <w:ind w:firstLine="0" w:left="284" w:right="101"/>
        <w:jc w:val="center"/>
        <w:rPr>
          <w:b w:val="1"/>
          <w:sz w:val="28"/>
        </w:rPr>
      </w:pPr>
      <w:r>
        <w:rPr>
          <w:b w:val="1"/>
          <w:sz w:val="28"/>
        </w:rPr>
        <w:t>Целевые</w:t>
      </w:r>
      <w:r>
        <w:rPr>
          <w:b w:val="1"/>
          <w:sz w:val="28"/>
        </w:rPr>
        <w:tab/>
      </w:r>
      <w:r>
        <w:rPr>
          <w:b w:val="1"/>
          <w:sz w:val="28"/>
        </w:rPr>
        <w:t>ориентиры</w:t>
      </w:r>
      <w:r>
        <w:rPr>
          <w:b w:val="1"/>
          <w:sz w:val="28"/>
        </w:rPr>
        <w:tab/>
      </w:r>
      <w:r>
        <w:rPr>
          <w:b w:val="1"/>
          <w:sz w:val="28"/>
        </w:rPr>
        <w:t>результатов</w:t>
      </w:r>
      <w:r>
        <w:rPr>
          <w:b w:val="1"/>
          <w:sz w:val="28"/>
        </w:rPr>
        <w:tab/>
      </w:r>
      <w:r>
        <w:rPr>
          <w:b w:val="1"/>
          <w:sz w:val="28"/>
        </w:rPr>
        <w:t>воспитания</w:t>
      </w:r>
      <w:r>
        <w:rPr>
          <w:b w:val="1"/>
          <w:sz w:val="28"/>
        </w:rPr>
        <w:tab/>
      </w:r>
      <w:r>
        <w:rPr>
          <w:b w:val="1"/>
          <w:sz w:val="28"/>
        </w:rPr>
        <w:t>на</w:t>
      </w:r>
      <w:r>
        <w:rPr>
          <w:b w:val="1"/>
          <w:sz w:val="28"/>
        </w:rPr>
        <w:tab/>
      </w:r>
      <w:r>
        <w:rPr>
          <w:b w:val="1"/>
          <w:sz w:val="28"/>
        </w:rPr>
        <w:t>уровне</w:t>
      </w:r>
      <w:r>
        <w:rPr>
          <w:b w:val="1"/>
          <w:sz w:val="28"/>
        </w:rPr>
        <w:tab/>
      </w:r>
      <w:r>
        <w:rPr>
          <w:b w:val="1"/>
          <w:sz w:val="28"/>
        </w:rPr>
        <w:t>основного</w:t>
      </w:r>
      <w:r>
        <w:rPr>
          <w:b w:val="1"/>
          <w:sz w:val="28"/>
        </w:rPr>
        <w:tab/>
      </w:r>
      <w:r>
        <w:rPr>
          <w:b w:val="1"/>
          <w:spacing w:val="-2"/>
          <w:sz w:val="28"/>
        </w:rPr>
        <w:t>общего</w:t>
      </w:r>
      <w:r>
        <w:rPr>
          <w:b w:val="1"/>
          <w:spacing w:val="-67"/>
          <w:sz w:val="28"/>
        </w:rPr>
        <w:t xml:space="preserve"> </w:t>
      </w:r>
      <w:r>
        <w:rPr>
          <w:b w:val="1"/>
          <w:sz w:val="28"/>
        </w:rPr>
        <w:t>образования</w:t>
      </w:r>
    </w:p>
    <w:p w14:paraId="91000000">
      <w:pPr>
        <w:pStyle w:val="Style_5"/>
        <w:spacing w:line="360" w:lineRule="auto"/>
        <w:ind w:firstLine="0" w:left="284" w:right="101"/>
        <w:jc w:val="both"/>
        <w:rPr>
          <w:b w:val="1"/>
          <w:sz w:val="28"/>
        </w:rPr>
      </w:pPr>
      <w:r>
        <w:rPr>
          <w:sz w:val="28"/>
        </w:rPr>
        <w:t xml:space="preserve"> </w:t>
      </w:r>
      <w:r>
        <w:rPr>
          <w:b w:val="1"/>
          <w:sz w:val="28"/>
        </w:rPr>
        <w:t>Целевые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 xml:space="preserve">ориентиры </w:t>
      </w:r>
    </w:p>
    <w:p w14:paraId="92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b w:val="1"/>
          <w:sz w:val="28"/>
        </w:rPr>
        <w:t>Гражданское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sz w:val="28"/>
        </w:rPr>
        <w:t xml:space="preserve"> </w:t>
      </w:r>
    </w:p>
    <w:p w14:paraId="93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sz w:val="28"/>
        </w:rPr>
        <w:t>Знающий и принимающий свою российскую гражданскую идентичность 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мировом сообществе.</w:t>
      </w:r>
    </w:p>
    <w:p w14:paraId="94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-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-8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-68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праздникам,</w:t>
      </w:r>
      <w:r>
        <w:rPr>
          <w:spacing w:val="2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14:paraId="95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Понимающий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принимающий</w:t>
      </w:r>
      <w:r>
        <w:rPr>
          <w:spacing w:val="-8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сопричастность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прошлому,</w:t>
      </w:r>
      <w:r>
        <w:rPr>
          <w:spacing w:val="-9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государственности.</w:t>
      </w:r>
    </w:p>
    <w:p w14:paraId="96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Проявляющий готовность к выполнению обязанностей гражданина 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 прав</w:t>
      </w:r>
      <w:r>
        <w:rPr>
          <w:spacing w:val="-1"/>
          <w:sz w:val="28"/>
        </w:rPr>
        <w:t xml:space="preserve"> </w:t>
      </w:r>
      <w:r>
        <w:rPr>
          <w:sz w:val="28"/>
        </w:rPr>
        <w:t>и свобод.</w:t>
      </w:r>
    </w:p>
    <w:p w14:paraId="97000000">
      <w:pPr>
        <w:pStyle w:val="Style_5"/>
        <w:spacing w:line="360" w:lineRule="auto"/>
        <w:ind w:firstLine="0" w:left="284" w:right="105"/>
        <w:jc w:val="both"/>
        <w:rPr>
          <w:sz w:val="28"/>
        </w:rPr>
      </w:pPr>
      <w:r>
        <w:rPr>
          <w:sz w:val="28"/>
        </w:rPr>
        <w:t>Ориентированный на участие на основе взаимопонимания и взаимопомощи в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разнообразной социально значимой деятельности, в том числе гуманитарной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(добровольческие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акции,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3"/>
          <w:sz w:val="28"/>
        </w:rPr>
        <w:t xml:space="preserve"> </w:t>
      </w:r>
      <w:r>
        <w:rPr>
          <w:sz w:val="28"/>
        </w:rPr>
        <w:t>нуждающимся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т.п.).</w:t>
      </w:r>
    </w:p>
    <w:p w14:paraId="98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Принимающий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самоуправление),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 сообщества,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края.</w:t>
      </w:r>
    </w:p>
    <w:p w14:paraId="99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любой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-2"/>
          <w:sz w:val="28"/>
        </w:rPr>
        <w:t xml:space="preserve"> </w:t>
      </w:r>
      <w:r>
        <w:rPr>
          <w:sz w:val="28"/>
        </w:rPr>
        <w:t>терроризма,</w:t>
      </w:r>
      <w:r>
        <w:rPr>
          <w:spacing w:val="-2"/>
          <w:sz w:val="28"/>
        </w:rPr>
        <w:t xml:space="preserve"> </w:t>
      </w:r>
      <w:r>
        <w:rPr>
          <w:sz w:val="28"/>
        </w:rPr>
        <w:t>коррупции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обществе.</w:t>
      </w:r>
    </w:p>
    <w:p w14:paraId="9A000000">
      <w:pPr>
        <w:pStyle w:val="Style_5"/>
        <w:spacing w:line="360" w:lineRule="auto"/>
        <w:ind w:firstLine="0" w:left="284" w:right="101"/>
        <w:jc w:val="both"/>
        <w:rPr>
          <w:b w:val="1"/>
          <w:sz w:val="28"/>
        </w:rPr>
      </w:pPr>
      <w:r>
        <w:rPr>
          <w:b w:val="1"/>
          <w:sz w:val="28"/>
        </w:rPr>
        <w:t>Патриотическое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9B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символам,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праздникам, памятникам, традициям народов, проживающих в родной стране.</w:t>
      </w:r>
      <w:r>
        <w:rPr>
          <w:spacing w:val="-67"/>
          <w:sz w:val="28"/>
        </w:rPr>
        <w:t xml:space="preserve"> </w:t>
      </w:r>
      <w:r>
        <w:rPr>
          <w:sz w:val="28"/>
        </w:rPr>
        <w:t>Сознающий себя патриотом своего народа и народа России в целом, свою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общероссийскую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культурную</w:t>
      </w:r>
      <w:r>
        <w:rPr>
          <w:spacing w:val="-2"/>
          <w:sz w:val="28"/>
        </w:rPr>
        <w:t xml:space="preserve"> </w:t>
      </w:r>
      <w:r>
        <w:rPr>
          <w:sz w:val="28"/>
        </w:rPr>
        <w:t>идентичность.</w:t>
      </w:r>
    </w:p>
    <w:p w14:paraId="9C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Проявляющий интерес к познанию родного языка, истории, культуры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края,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Федерации. 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боевые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земляков,</w:t>
      </w:r>
      <w:r>
        <w:rPr>
          <w:spacing w:val="1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прошлом и современности. Знающий и уважающий достижения нашей общей Родины – России в науке,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спорте,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технологиях.</w:t>
      </w:r>
    </w:p>
    <w:p w14:paraId="9D000000">
      <w:pPr>
        <w:pStyle w:val="Style_5"/>
        <w:spacing w:line="360" w:lineRule="auto"/>
        <w:ind w:firstLine="0" w:left="284" w:right="99"/>
        <w:jc w:val="both"/>
        <w:rPr>
          <w:b w:val="1"/>
          <w:sz w:val="28"/>
        </w:rPr>
      </w:pPr>
      <w:r>
        <w:rPr>
          <w:sz w:val="28"/>
        </w:rPr>
        <w:t>Сознающий свою этнокультурную идентичность, любящий свой народ, 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культуру.</w:t>
      </w:r>
      <w:r>
        <w:rPr>
          <w:b w:val="1"/>
          <w:sz w:val="28"/>
        </w:rPr>
        <w:t xml:space="preserve"> </w:t>
      </w:r>
    </w:p>
    <w:p w14:paraId="9E000000">
      <w:pPr>
        <w:pStyle w:val="Style_5"/>
        <w:spacing w:line="360" w:lineRule="auto"/>
        <w:ind w:firstLine="0" w:left="284" w:right="99"/>
        <w:jc w:val="both"/>
        <w:rPr>
          <w:b w:val="1"/>
          <w:sz w:val="28"/>
        </w:rPr>
      </w:pPr>
      <w:r>
        <w:rPr>
          <w:b w:val="1"/>
          <w:sz w:val="28"/>
        </w:rPr>
        <w:t>Духовно-нравственное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9F000000">
      <w:pPr>
        <w:pStyle w:val="Style_5"/>
        <w:spacing w:line="360" w:lineRule="auto"/>
        <w:ind w:firstLine="0" w:left="284" w:right="99"/>
        <w:jc w:val="both"/>
        <w:rPr>
          <w:sz w:val="28"/>
        </w:rPr>
      </w:pPr>
      <w:r>
        <w:rPr>
          <w:sz w:val="28"/>
        </w:rPr>
        <w:t>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14:paraId="A0000000">
      <w:pPr>
        <w:pStyle w:val="Style_5"/>
        <w:spacing w:line="360" w:lineRule="auto"/>
        <w:ind w:firstLine="0" w:left="284" w:right="91"/>
        <w:jc w:val="both"/>
        <w:rPr>
          <w:sz w:val="28"/>
        </w:rPr>
      </w:pPr>
      <w:r>
        <w:rPr>
          <w:sz w:val="28"/>
        </w:rPr>
        <w:t>Выражающий готовность оценивать свое поведение и поступки, поведение 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4"/>
          <w:sz w:val="28"/>
        </w:rPr>
        <w:t xml:space="preserve"> </w:t>
      </w:r>
      <w:r>
        <w:rPr>
          <w:sz w:val="28"/>
        </w:rPr>
        <w:t>поступков.</w:t>
      </w:r>
    </w:p>
    <w:p w14:paraId="A1000000">
      <w:pPr>
        <w:pStyle w:val="Style_5"/>
        <w:spacing w:line="360" w:lineRule="auto"/>
        <w:ind w:firstLine="0" w:left="284" w:right="106"/>
        <w:jc w:val="both"/>
        <w:rPr>
          <w:sz w:val="28"/>
        </w:rPr>
      </w:pPr>
      <w:r>
        <w:rPr>
          <w:sz w:val="28"/>
        </w:rPr>
        <w:t>Ориентированный на традиционные духовные ценности и моральные 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выбора.</w:t>
      </w:r>
    </w:p>
    <w:p w14:paraId="A2000000">
      <w:pPr>
        <w:pStyle w:val="Style_5"/>
        <w:spacing w:line="360" w:lineRule="auto"/>
        <w:ind w:firstLine="0" w:left="284" w:right="96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аморальных,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противоречащих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традиционным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нормам.</w:t>
      </w:r>
    </w:p>
    <w:p w14:paraId="A3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индивидуального 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пространства.</w:t>
      </w:r>
    </w:p>
    <w:p w14:paraId="A4000000">
      <w:pPr>
        <w:pStyle w:val="Style_5"/>
        <w:spacing w:line="360" w:lineRule="auto"/>
        <w:ind w:firstLine="0" w:left="284" w:right="94"/>
        <w:jc w:val="both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межрелигиозного,</w:t>
      </w:r>
      <w:r>
        <w:rPr>
          <w:spacing w:val="1"/>
          <w:sz w:val="28"/>
        </w:rPr>
        <w:t xml:space="preserve"> </w:t>
      </w:r>
      <w:r>
        <w:rPr>
          <w:sz w:val="28"/>
        </w:rPr>
        <w:t>межнационального</w:t>
      </w:r>
      <w:r>
        <w:rPr>
          <w:spacing w:val="7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67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2"/>
          <w:sz w:val="28"/>
        </w:rPr>
        <w:t xml:space="preserve"> </w:t>
      </w:r>
      <w:r>
        <w:rPr>
          <w:sz w:val="28"/>
        </w:rPr>
        <w:t>вероисповеданий.</w:t>
      </w:r>
    </w:p>
    <w:p w14:paraId="A5000000">
      <w:pPr>
        <w:pStyle w:val="Style_5"/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5"/>
          <w:sz w:val="28"/>
        </w:rPr>
        <w:t xml:space="preserve"> </w:t>
      </w:r>
      <w:r>
        <w:rPr>
          <w:sz w:val="28"/>
        </w:rPr>
        <w:t>религиозным чувствам</w:t>
      </w:r>
      <w:r>
        <w:rPr>
          <w:spacing w:val="-1"/>
          <w:sz w:val="28"/>
        </w:rPr>
        <w:t xml:space="preserve"> </w:t>
      </w:r>
      <w:r>
        <w:rPr>
          <w:sz w:val="28"/>
        </w:rPr>
        <w:t>сограждан.</w:t>
      </w:r>
    </w:p>
    <w:p w14:paraId="A6000000">
      <w:pPr>
        <w:pStyle w:val="Style_5"/>
        <w:spacing w:line="360" w:lineRule="auto"/>
        <w:ind w:firstLine="0" w:left="284" w:right="96"/>
        <w:jc w:val="both"/>
        <w:rPr>
          <w:sz w:val="28"/>
        </w:rPr>
      </w:pPr>
      <w:r>
        <w:rPr>
          <w:sz w:val="28"/>
        </w:rPr>
        <w:t>Проявляющий уважение к старшим, к российским традиционным семейным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 институту брака как союзу мужчины и женщины для 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2"/>
          <w:sz w:val="28"/>
        </w:rPr>
        <w:t xml:space="preserve"> </w:t>
      </w:r>
      <w:r>
        <w:rPr>
          <w:sz w:val="28"/>
        </w:rPr>
        <w:t>рождения и воспитания детей.</w:t>
      </w:r>
    </w:p>
    <w:p w14:paraId="A7000000">
      <w:pPr>
        <w:pStyle w:val="Style_5"/>
        <w:spacing w:line="360" w:lineRule="auto"/>
        <w:ind w:firstLine="0" w:left="284" w:right="99"/>
        <w:jc w:val="both"/>
        <w:rPr>
          <w:sz w:val="28"/>
        </w:rPr>
      </w:pPr>
      <w:r>
        <w:rPr>
          <w:sz w:val="28"/>
        </w:rPr>
        <w:t>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наследия народов России и человечества; испытывающий чувство уважения к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 народа России.</w:t>
      </w:r>
    </w:p>
    <w:p w14:paraId="A8000000">
      <w:pPr>
        <w:pStyle w:val="Style_5"/>
        <w:spacing w:line="360" w:lineRule="auto"/>
        <w:ind w:firstLine="0" w:left="284" w:right="99"/>
        <w:jc w:val="both"/>
        <w:rPr>
          <w:b w:val="1"/>
          <w:sz w:val="28"/>
        </w:rPr>
      </w:pPr>
      <w:r>
        <w:rPr>
          <w:b w:val="1"/>
          <w:sz w:val="28"/>
        </w:rPr>
        <w:t>Эстетическое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A9000000">
      <w:pPr>
        <w:pStyle w:val="Style_5"/>
        <w:spacing w:line="360" w:lineRule="auto"/>
        <w:ind w:firstLine="0" w:left="284" w:right="97"/>
        <w:jc w:val="both"/>
        <w:rPr>
          <w:sz w:val="28"/>
        </w:rPr>
      </w:pPr>
      <w:r>
        <w:rPr>
          <w:sz w:val="28"/>
        </w:rPr>
        <w:t>Проявляющий восприимчивость к разным видам искусства, понимание его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 воздействия, влияния на душевное состояние и 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14:paraId="AA000000">
      <w:pPr>
        <w:pStyle w:val="Style_5"/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Знающий и уважающий художественное творчество своего и других 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понимающий</w:t>
      </w:r>
      <w:r>
        <w:rPr>
          <w:spacing w:val="-1"/>
          <w:sz w:val="28"/>
        </w:rPr>
        <w:t xml:space="preserve"> </w:t>
      </w:r>
      <w:r>
        <w:rPr>
          <w:sz w:val="28"/>
        </w:rPr>
        <w:t>его значение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культуре.</w:t>
      </w:r>
    </w:p>
    <w:p w14:paraId="AB000000">
      <w:pPr>
        <w:pStyle w:val="Style_5"/>
        <w:spacing w:line="360" w:lineRule="auto"/>
        <w:ind w:firstLine="0" w:left="284" w:right="95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-9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9"/>
          <w:sz w:val="28"/>
        </w:rPr>
        <w:t xml:space="preserve"> </w:t>
      </w:r>
      <w:r>
        <w:rPr>
          <w:sz w:val="28"/>
        </w:rPr>
        <w:t>как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8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традиций в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искусстве.</w:t>
      </w:r>
    </w:p>
    <w:p w14:paraId="AC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наследия,</w:t>
      </w:r>
      <w:r>
        <w:rPr>
          <w:spacing w:val="-12"/>
          <w:sz w:val="28"/>
        </w:rPr>
        <w:t xml:space="preserve"> </w:t>
      </w:r>
      <w:r>
        <w:rPr>
          <w:sz w:val="28"/>
        </w:rPr>
        <w:t>роли</w:t>
      </w:r>
      <w:r>
        <w:rPr>
          <w:spacing w:val="-12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10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искусстве.</w:t>
      </w:r>
    </w:p>
    <w:p w14:paraId="AD000000">
      <w:pPr>
        <w:pStyle w:val="Style_5"/>
        <w:spacing w:line="360" w:lineRule="auto"/>
        <w:ind w:firstLine="0" w:left="284" w:right="99"/>
        <w:jc w:val="both"/>
        <w:rPr>
          <w:sz w:val="28"/>
        </w:rPr>
      </w:pPr>
      <w:r>
        <w:rPr>
          <w:sz w:val="28"/>
        </w:rPr>
        <w:t>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творчестве.</w:t>
      </w:r>
    </w:p>
    <w:p w14:paraId="AE000000">
      <w:pPr>
        <w:pStyle w:val="Style_5"/>
        <w:spacing w:line="360" w:lineRule="auto"/>
        <w:ind w:firstLine="0" w:left="284" w:right="99"/>
        <w:jc w:val="both"/>
        <w:rPr>
          <w:sz w:val="28"/>
        </w:rPr>
      </w:pPr>
      <w:r>
        <w:rPr>
          <w:b w:val="1"/>
          <w:sz w:val="28"/>
        </w:rPr>
        <w:t>Физическое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AF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Понимающий ценность жизни, здоровья и безопасности человека в 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 личных усилий человека в сохранении здоровья своего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2"/>
          <w:sz w:val="28"/>
        </w:rPr>
        <w:t xml:space="preserve"> </w:t>
      </w:r>
      <w:r>
        <w:rPr>
          <w:sz w:val="28"/>
        </w:rPr>
        <w:t>близких.</w:t>
      </w:r>
    </w:p>
    <w:p w14:paraId="B0000000">
      <w:pPr>
        <w:pStyle w:val="Style_5"/>
        <w:spacing w:line="360" w:lineRule="auto"/>
        <w:ind w:firstLine="0" w:left="284" w:right="96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(здоровое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сбалансированный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-5"/>
          <w:sz w:val="28"/>
        </w:rPr>
        <w:t xml:space="preserve"> </w:t>
      </w:r>
      <w:r>
        <w:rPr>
          <w:sz w:val="28"/>
        </w:rPr>
        <w:t>регулярная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активность).</w:t>
      </w:r>
    </w:p>
    <w:p w14:paraId="B1000000">
      <w:pPr>
        <w:pStyle w:val="Style_5"/>
        <w:spacing w:line="360" w:lineRule="auto"/>
        <w:ind w:firstLine="0" w:left="284" w:right="94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75"/>
          <w:sz w:val="28"/>
        </w:rPr>
        <w:t xml:space="preserve"> </w:t>
      </w:r>
      <w:r>
        <w:rPr>
          <w:sz w:val="28"/>
        </w:rPr>
        <w:t xml:space="preserve">понимание  </w:t>
      </w:r>
      <w:r>
        <w:rPr>
          <w:spacing w:val="5"/>
          <w:sz w:val="28"/>
        </w:rPr>
        <w:t xml:space="preserve"> </w:t>
      </w:r>
      <w:r>
        <w:rPr>
          <w:sz w:val="28"/>
        </w:rPr>
        <w:t xml:space="preserve">последствий  </w:t>
      </w:r>
      <w:r>
        <w:rPr>
          <w:spacing w:val="4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4"/>
          <w:sz w:val="28"/>
        </w:rPr>
        <w:t xml:space="preserve"> </w:t>
      </w:r>
      <w:r>
        <w:rPr>
          <w:sz w:val="28"/>
        </w:rPr>
        <w:t xml:space="preserve">неприятие  </w:t>
      </w:r>
      <w:r>
        <w:rPr>
          <w:spacing w:val="4"/>
          <w:sz w:val="28"/>
        </w:rPr>
        <w:t xml:space="preserve"> </w:t>
      </w:r>
      <w:r>
        <w:rPr>
          <w:sz w:val="28"/>
        </w:rPr>
        <w:t xml:space="preserve">вредных  </w:t>
      </w:r>
      <w:r>
        <w:rPr>
          <w:spacing w:val="5"/>
          <w:sz w:val="28"/>
        </w:rPr>
        <w:t xml:space="preserve"> </w:t>
      </w:r>
      <w:r>
        <w:rPr>
          <w:sz w:val="28"/>
        </w:rPr>
        <w:t>привычек (употребление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1"/>
          <w:sz w:val="28"/>
        </w:rPr>
        <w:t xml:space="preserve"> </w:t>
      </w:r>
      <w:r>
        <w:rPr>
          <w:sz w:val="28"/>
        </w:rPr>
        <w:t>наркотиков,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курение)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</w:t>
      </w:r>
      <w:r>
        <w:rPr>
          <w:spacing w:val="-4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здоровья.</w:t>
      </w:r>
    </w:p>
    <w:p w14:paraId="B2000000">
      <w:pPr>
        <w:pStyle w:val="Style_5"/>
        <w:spacing w:line="360" w:lineRule="auto"/>
        <w:ind w:firstLine="0" w:left="284" w:right="105"/>
        <w:jc w:val="both"/>
        <w:rPr>
          <w:sz w:val="28"/>
        </w:rPr>
      </w:pPr>
      <w:r>
        <w:rPr>
          <w:sz w:val="28"/>
        </w:rPr>
        <w:t>Знающий и соблюдающий правила безопасности, в том числе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информационной,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интернет-среде.</w:t>
      </w:r>
    </w:p>
    <w:p w14:paraId="B3000000">
      <w:pPr>
        <w:pStyle w:val="Style_5"/>
        <w:spacing w:line="360" w:lineRule="auto"/>
        <w:ind w:firstLine="0" w:left="284" w:right="94"/>
        <w:jc w:val="both"/>
        <w:rPr>
          <w:sz w:val="28"/>
        </w:rPr>
      </w:pP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осмысливая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опыт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выстраивая дальнейшие</w:t>
      </w:r>
      <w:r>
        <w:rPr>
          <w:spacing w:val="-1"/>
          <w:sz w:val="28"/>
        </w:rPr>
        <w:t xml:space="preserve"> </w:t>
      </w:r>
      <w:r>
        <w:rPr>
          <w:sz w:val="28"/>
        </w:rPr>
        <w:t>цели.</w:t>
      </w:r>
    </w:p>
    <w:p w14:paraId="B4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Умеющий осознавать эмоциональное состояние свое и других, стремящийся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собственным эмоциональным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состоянием.</w:t>
      </w:r>
    </w:p>
    <w:p w14:paraId="B5000000">
      <w:pPr>
        <w:pStyle w:val="Style_5"/>
        <w:spacing w:line="360" w:lineRule="auto"/>
        <w:ind w:firstLine="0" w:left="284" w:right="107"/>
        <w:jc w:val="both"/>
        <w:rPr>
          <w:sz w:val="28"/>
        </w:rPr>
      </w:pPr>
      <w:r>
        <w:rPr>
          <w:sz w:val="28"/>
        </w:rPr>
        <w:t>Обладающий первоначальными навыками рефлексии физического 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и других людей, готовый оказывать первую помощь себе и 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людям.</w:t>
      </w:r>
    </w:p>
    <w:p w14:paraId="B6000000">
      <w:pPr>
        <w:pStyle w:val="Style_5"/>
        <w:spacing w:line="360" w:lineRule="auto"/>
        <w:ind w:firstLine="0" w:left="284" w:right="101"/>
        <w:jc w:val="both"/>
        <w:rPr>
          <w:b w:val="1"/>
          <w:sz w:val="28"/>
        </w:rPr>
      </w:pPr>
      <w:r>
        <w:rPr>
          <w:b w:val="1"/>
          <w:sz w:val="28"/>
        </w:rPr>
        <w:t>Трудовое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B7000000">
      <w:pPr>
        <w:pStyle w:val="Style_5"/>
        <w:spacing w:line="360" w:lineRule="auto"/>
        <w:ind w:firstLine="0" w:left="284"/>
        <w:jc w:val="both"/>
        <w:rPr>
          <w:sz w:val="28"/>
        </w:rPr>
      </w:pPr>
      <w:r>
        <w:rPr>
          <w:sz w:val="28"/>
        </w:rPr>
        <w:t>Уважающий</w:t>
      </w:r>
      <w:r>
        <w:rPr>
          <w:spacing w:val="-15"/>
          <w:sz w:val="28"/>
        </w:rPr>
        <w:t xml:space="preserve"> </w:t>
      </w:r>
      <w:r>
        <w:rPr>
          <w:sz w:val="28"/>
        </w:rPr>
        <w:t>труд,</w:t>
      </w:r>
      <w:r>
        <w:rPr>
          <w:spacing w:val="-16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4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4"/>
          <w:sz w:val="28"/>
        </w:rPr>
        <w:t xml:space="preserve"> </w:t>
      </w:r>
      <w:r>
        <w:rPr>
          <w:sz w:val="28"/>
        </w:rPr>
        <w:t>людей.</w:t>
      </w:r>
    </w:p>
    <w:p w14:paraId="B8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Выражающий готовность к участию в решении практических трудовых дел,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 способный инициировать, планировать и выполнять 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14:paraId="B9000000">
      <w:pPr>
        <w:pStyle w:val="Style_5"/>
        <w:spacing w:line="360" w:lineRule="auto"/>
        <w:ind w:firstLine="0" w:left="284" w:right="105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рода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 знаний.</w:t>
      </w:r>
    </w:p>
    <w:p w14:paraId="BA000000">
      <w:pPr>
        <w:pStyle w:val="Style_5"/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 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обществе.</w:t>
      </w:r>
    </w:p>
    <w:p w14:paraId="BB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sz w:val="28"/>
        </w:rPr>
        <w:t>Понимающий необходимость человека адаптироваться в 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такой адаптации.</w:t>
      </w:r>
    </w:p>
    <w:p w14:paraId="BC000000">
      <w:pPr>
        <w:pStyle w:val="Style_5"/>
        <w:spacing w:line="360" w:lineRule="auto"/>
        <w:ind w:firstLine="0" w:left="284" w:right="101"/>
        <w:jc w:val="both"/>
        <w:rPr>
          <w:b w:val="1"/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потребностей.</w:t>
      </w:r>
    </w:p>
    <w:p w14:paraId="BD000000">
      <w:pPr>
        <w:pStyle w:val="Style_5"/>
        <w:spacing w:line="360" w:lineRule="auto"/>
        <w:ind w:firstLine="0" w:left="284" w:right="101"/>
        <w:jc w:val="both"/>
        <w:rPr>
          <w:b w:val="1"/>
          <w:sz w:val="28"/>
        </w:rPr>
      </w:pPr>
    </w:p>
    <w:p w14:paraId="BE000000">
      <w:pPr>
        <w:spacing w:line="360" w:lineRule="auto"/>
        <w:ind w:firstLine="0" w:left="284"/>
        <w:rPr>
          <w:b w:val="1"/>
          <w:sz w:val="28"/>
        </w:rPr>
      </w:pPr>
      <w:r>
        <w:rPr>
          <w:b w:val="1"/>
          <w:sz w:val="28"/>
        </w:rPr>
        <w:t>Экологическое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BF000000">
      <w:pPr>
        <w:pStyle w:val="Style_5"/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Ориентированный на применение знаний естественных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 социальных</w:t>
      </w:r>
      <w:r>
        <w:rPr>
          <w:spacing w:val="70"/>
          <w:sz w:val="28"/>
        </w:rPr>
        <w:t xml:space="preserve"> </w:t>
      </w:r>
      <w:r>
        <w:rPr>
          <w:sz w:val="28"/>
        </w:rPr>
        <w:t>наук</w:t>
      </w:r>
      <w:r>
        <w:rPr>
          <w:spacing w:val="1"/>
          <w:sz w:val="28"/>
        </w:rPr>
        <w:t xml:space="preserve"> </w:t>
      </w:r>
      <w:r>
        <w:rPr>
          <w:sz w:val="28"/>
        </w:rPr>
        <w:t>для решения задач в области охраны окружающей среды, планирования своих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 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среды.</w:t>
      </w:r>
    </w:p>
    <w:p w14:paraId="C0000000">
      <w:pPr>
        <w:pStyle w:val="Style_5"/>
        <w:tabs>
          <w:tab w:leader="none" w:pos="2026" w:val="left"/>
          <w:tab w:leader="none" w:pos="3682" w:val="left"/>
          <w:tab w:leader="none" w:pos="4976" w:val="left"/>
          <w:tab w:leader="none" w:pos="6973" w:val="left"/>
          <w:tab w:leader="none" w:pos="8302" w:val="left"/>
          <w:tab w:leader="none" w:pos="9240" w:val="left"/>
        </w:tabs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Понимающий</w:t>
      </w:r>
      <w:r>
        <w:rPr>
          <w:sz w:val="28"/>
        </w:rPr>
        <w:tab/>
      </w:r>
      <w:r>
        <w:rPr>
          <w:sz w:val="28"/>
        </w:rPr>
        <w:t>глобальный</w:t>
      </w:r>
      <w:r>
        <w:rPr>
          <w:sz w:val="28"/>
        </w:rPr>
        <w:tab/>
      </w:r>
      <w:r>
        <w:rPr>
          <w:sz w:val="28"/>
        </w:rPr>
        <w:t>характер</w:t>
      </w:r>
      <w:r>
        <w:rPr>
          <w:sz w:val="28"/>
        </w:rPr>
        <w:tab/>
      </w:r>
      <w:r>
        <w:rPr>
          <w:sz w:val="28"/>
        </w:rPr>
        <w:t>экологических</w:t>
      </w:r>
      <w:r>
        <w:rPr>
          <w:sz w:val="28"/>
        </w:rPr>
        <w:tab/>
      </w:r>
      <w:r>
        <w:rPr>
          <w:sz w:val="28"/>
        </w:rPr>
        <w:t>проблем,</w:t>
      </w:r>
      <w:r>
        <w:rPr>
          <w:sz w:val="28"/>
        </w:rPr>
        <w:tab/>
      </w:r>
      <w:r>
        <w:rPr>
          <w:sz w:val="28"/>
        </w:rPr>
        <w:t>путей</w:t>
      </w:r>
      <w:r>
        <w:rPr>
          <w:sz w:val="28"/>
        </w:rPr>
        <w:tab/>
      </w:r>
      <w:r>
        <w:rPr>
          <w:spacing w:val="-2"/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мире.</w:t>
      </w:r>
    </w:p>
    <w:p w14:paraId="C1000000">
      <w:pPr>
        <w:pStyle w:val="Style_5"/>
        <w:spacing w:line="360" w:lineRule="auto"/>
        <w:ind w:firstLine="0" w:left="284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40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4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40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41"/>
          <w:sz w:val="28"/>
        </w:rPr>
        <w:t xml:space="preserve"> </w:t>
      </w:r>
      <w:r>
        <w:rPr>
          <w:sz w:val="28"/>
        </w:rPr>
        <w:t>вред</w:t>
      </w:r>
      <w:r>
        <w:rPr>
          <w:spacing w:val="4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39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среде.</w:t>
      </w:r>
    </w:p>
    <w:p w14:paraId="C2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Сознающий</w:t>
      </w:r>
      <w:r>
        <w:rPr>
          <w:spacing w:val="56"/>
          <w:sz w:val="28"/>
        </w:rPr>
        <w:t xml:space="preserve"> </w:t>
      </w:r>
      <w:r>
        <w:rPr>
          <w:sz w:val="28"/>
        </w:rPr>
        <w:t>свою</w:t>
      </w:r>
      <w:r>
        <w:rPr>
          <w:spacing w:val="53"/>
          <w:sz w:val="28"/>
        </w:rPr>
        <w:t xml:space="preserve"> </w:t>
      </w:r>
      <w:r>
        <w:rPr>
          <w:sz w:val="28"/>
        </w:rPr>
        <w:t>роль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59"/>
          <w:sz w:val="28"/>
        </w:rPr>
        <w:t xml:space="preserve"> </w:t>
      </w:r>
      <w:r>
        <w:rPr>
          <w:sz w:val="28"/>
        </w:rPr>
        <w:t>как</w:t>
      </w:r>
      <w:r>
        <w:rPr>
          <w:spacing w:val="56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5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природной,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сред.</w:t>
      </w:r>
    </w:p>
    <w:p w14:paraId="C3000000">
      <w:pPr>
        <w:spacing w:line="360" w:lineRule="auto"/>
        <w:ind w:firstLine="0" w:left="284"/>
        <w:rPr>
          <w:sz w:val="28"/>
        </w:rPr>
      </w:pPr>
      <w:r>
        <w:rPr>
          <w:sz w:val="28"/>
        </w:rPr>
        <w:t>Выражающий</w:t>
      </w:r>
      <w:r>
        <w:rPr>
          <w:sz w:val="28"/>
        </w:rPr>
        <w:tab/>
      </w:r>
      <w:r>
        <w:rPr>
          <w:sz w:val="28"/>
        </w:rPr>
        <w:t>готовность</w:t>
      </w:r>
      <w:r>
        <w:rPr>
          <w:sz w:val="28"/>
        </w:rPr>
        <w:tab/>
      </w:r>
      <w:r>
        <w:rPr>
          <w:sz w:val="28"/>
        </w:rPr>
        <w:t>к</w:t>
      </w:r>
      <w:r>
        <w:rPr>
          <w:sz w:val="28"/>
        </w:rPr>
        <w:tab/>
      </w:r>
      <w:r>
        <w:rPr>
          <w:sz w:val="28"/>
        </w:rPr>
        <w:t>участию</w:t>
      </w:r>
      <w:r>
        <w:rPr>
          <w:sz w:val="28"/>
        </w:rPr>
        <w:tab/>
      </w:r>
      <w:r>
        <w:rPr>
          <w:sz w:val="28"/>
        </w:rPr>
        <w:t>в</w:t>
      </w:r>
      <w:r>
        <w:rPr>
          <w:sz w:val="28"/>
        </w:rPr>
        <w:tab/>
      </w:r>
      <w:r>
        <w:rPr>
          <w:sz w:val="28"/>
        </w:rPr>
        <w:t>практической</w:t>
      </w:r>
      <w:r>
        <w:rPr>
          <w:sz w:val="28"/>
        </w:rPr>
        <w:tab/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природоохранной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направленности.</w:t>
      </w:r>
    </w:p>
    <w:p w14:paraId="C4000000">
      <w:pPr>
        <w:spacing w:line="360" w:lineRule="auto"/>
        <w:ind w:firstLine="0" w:left="284"/>
        <w:rPr>
          <w:b w:val="1"/>
          <w:sz w:val="28"/>
        </w:rPr>
      </w:pPr>
    </w:p>
    <w:p w14:paraId="C5000000">
      <w:pPr>
        <w:spacing w:line="360" w:lineRule="auto"/>
        <w:ind w:firstLine="0" w:left="284"/>
        <w:rPr>
          <w:b w:val="1"/>
          <w:sz w:val="28"/>
        </w:rPr>
      </w:pPr>
      <w:r>
        <w:rPr>
          <w:b w:val="1"/>
          <w:sz w:val="28"/>
        </w:rPr>
        <w:t>Познавательное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C6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Выражающий</w:t>
      </w:r>
      <w:r>
        <w:rPr>
          <w:spacing w:val="13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4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5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2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достижений.</w:t>
      </w:r>
    </w:p>
    <w:p w14:paraId="C7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Ориентированный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11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14"/>
          <w:sz w:val="28"/>
        </w:rPr>
        <w:t xml:space="preserve"> </w:t>
      </w:r>
      <w:r>
        <w:rPr>
          <w:sz w:val="28"/>
        </w:rPr>
        <w:t>на</w:t>
      </w:r>
      <w:r>
        <w:rPr>
          <w:spacing w:val="11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10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13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14"/>
          <w:sz w:val="28"/>
        </w:rPr>
        <w:t xml:space="preserve"> </w:t>
      </w:r>
      <w:r>
        <w:rPr>
          <w:sz w:val="28"/>
        </w:rPr>
        <w:t>о     закономерностях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и социальной средой.</w:t>
      </w:r>
    </w:p>
    <w:p w14:paraId="C8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накопления знаний о мире (языковая, читательская культура, деятельность 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информационной,</w:t>
      </w:r>
      <w:r>
        <w:rPr>
          <w:spacing w:val="-2"/>
          <w:sz w:val="28"/>
        </w:rPr>
        <w:t xml:space="preserve"> </w:t>
      </w:r>
      <w:r>
        <w:rPr>
          <w:sz w:val="28"/>
        </w:rPr>
        <w:t>цифровой среде).</w:t>
      </w:r>
    </w:p>
    <w:p w14:paraId="C9000000">
      <w:pPr>
        <w:pStyle w:val="Style_5"/>
        <w:spacing w:line="360" w:lineRule="auto"/>
        <w:ind w:firstLine="0" w:left="284"/>
        <w:jc w:val="both"/>
        <w:rPr>
          <w:sz w:val="28"/>
        </w:rPr>
      </w:pPr>
      <w:r>
        <w:rPr>
          <w:sz w:val="28"/>
        </w:rPr>
        <w:t>Демонстрирующий</w:t>
      </w:r>
      <w:r>
        <w:rPr>
          <w:spacing w:val="4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09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112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113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111"/>
          <w:sz w:val="28"/>
        </w:rPr>
        <w:t xml:space="preserve"> </w:t>
      </w:r>
      <w:r>
        <w:rPr>
          <w:sz w:val="28"/>
        </w:rPr>
        <w:t>осмысления</w:t>
      </w:r>
    </w:p>
    <w:p w14:paraId="CA000000">
      <w:pPr>
        <w:spacing w:line="360" w:lineRule="auto"/>
        <w:ind w:firstLine="0" w:left="284"/>
        <w:rPr>
          <w:sz w:val="28"/>
        </w:rPr>
      </w:pP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14:paraId="CB000000">
      <w:pPr>
        <w:spacing w:line="360" w:lineRule="auto"/>
        <w:ind w:firstLine="0" w:left="284"/>
        <w:jc w:val="center"/>
        <w:rPr>
          <w:b w:val="1"/>
          <w:sz w:val="28"/>
        </w:rPr>
      </w:pPr>
      <w:r>
        <w:rPr>
          <w:b w:val="1"/>
          <w:sz w:val="28"/>
        </w:rPr>
        <w:t>Целевые</w:t>
      </w:r>
      <w:r>
        <w:rPr>
          <w:b w:val="1"/>
          <w:sz w:val="28"/>
        </w:rPr>
        <w:tab/>
      </w:r>
      <w:r>
        <w:rPr>
          <w:b w:val="1"/>
          <w:sz w:val="28"/>
        </w:rPr>
        <w:t>ориентиры</w:t>
      </w:r>
      <w:r>
        <w:rPr>
          <w:b w:val="1"/>
          <w:sz w:val="28"/>
        </w:rPr>
        <w:tab/>
      </w:r>
      <w:r>
        <w:rPr>
          <w:b w:val="1"/>
          <w:sz w:val="28"/>
        </w:rPr>
        <w:t xml:space="preserve">результатов    </w:t>
      </w:r>
      <w:r>
        <w:rPr>
          <w:b w:val="1"/>
          <w:sz w:val="28"/>
        </w:rPr>
        <w:t>воспитания</w:t>
      </w:r>
    </w:p>
    <w:p w14:paraId="CC000000">
      <w:pPr>
        <w:spacing w:line="360" w:lineRule="auto"/>
        <w:ind w:firstLine="0" w:left="284"/>
        <w:jc w:val="center"/>
        <w:rPr>
          <w:b w:val="1"/>
          <w:sz w:val="28"/>
        </w:rPr>
      </w:pPr>
      <w:r>
        <w:rPr>
          <w:b w:val="1"/>
          <w:sz w:val="28"/>
        </w:rPr>
        <w:t>на</w:t>
      </w:r>
      <w:r>
        <w:rPr>
          <w:b w:val="1"/>
          <w:sz w:val="28"/>
        </w:rPr>
        <w:tab/>
      </w:r>
      <w:r>
        <w:rPr>
          <w:b w:val="1"/>
          <w:sz w:val="28"/>
        </w:rPr>
        <w:t>уровне</w:t>
      </w:r>
      <w:r>
        <w:rPr>
          <w:b w:val="1"/>
          <w:sz w:val="28"/>
        </w:rPr>
        <w:t xml:space="preserve">   среднего </w:t>
      </w:r>
      <w:r>
        <w:rPr>
          <w:b w:val="1"/>
          <w:spacing w:val="-2"/>
          <w:sz w:val="28"/>
        </w:rPr>
        <w:t>общего</w:t>
      </w:r>
      <w:r>
        <w:rPr>
          <w:b w:val="1"/>
          <w:spacing w:val="-67"/>
          <w:sz w:val="28"/>
        </w:rPr>
        <w:t xml:space="preserve"> </w:t>
      </w:r>
      <w:r>
        <w:rPr>
          <w:b w:val="1"/>
          <w:sz w:val="28"/>
        </w:rPr>
        <w:t>образования</w:t>
      </w:r>
    </w:p>
    <w:p w14:paraId="CD000000">
      <w:pPr>
        <w:tabs>
          <w:tab w:leader="none" w:pos="1725" w:val="left"/>
          <w:tab w:leader="none" w:pos="3404" w:val="left"/>
          <w:tab w:leader="none" w:pos="5180" w:val="left"/>
          <w:tab w:leader="none" w:pos="6939" w:val="left"/>
          <w:tab w:leader="none" w:pos="7507" w:val="left"/>
          <w:tab w:leader="none" w:pos="8646" w:val="left"/>
          <w:tab w:leader="none" w:pos="10000" w:val="left"/>
        </w:tabs>
        <w:spacing w:line="360" w:lineRule="auto"/>
        <w:ind w:firstLine="0" w:left="284" w:right="116"/>
        <w:rPr>
          <w:b w:val="1"/>
          <w:sz w:val="28"/>
        </w:rPr>
      </w:pPr>
      <w:r>
        <w:rPr>
          <w:b w:val="1"/>
          <w:sz w:val="28"/>
        </w:rPr>
        <w:t xml:space="preserve"> </w:t>
      </w:r>
      <w:r>
        <w:rPr>
          <w:b w:val="1"/>
          <w:sz w:val="28"/>
        </w:rPr>
        <w:t>Целевые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ориентиры</w:t>
      </w:r>
    </w:p>
    <w:p w14:paraId="CE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b w:val="1"/>
          <w:sz w:val="28"/>
        </w:rPr>
        <w:t xml:space="preserve"> </w:t>
      </w:r>
      <w:r>
        <w:rPr>
          <w:b w:val="1"/>
          <w:sz w:val="28"/>
        </w:rPr>
        <w:t>Гражданское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воспитание</w:t>
      </w:r>
      <w:r>
        <w:rPr>
          <w:sz w:val="28"/>
        </w:rPr>
        <w:t xml:space="preserve"> </w:t>
      </w:r>
    </w:p>
    <w:p w14:paraId="CF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российскую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гражданскую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мировом сообществе.</w:t>
      </w:r>
    </w:p>
    <w:p w14:paraId="D0000000">
      <w:pPr>
        <w:pStyle w:val="Style_5"/>
        <w:spacing w:line="360" w:lineRule="auto"/>
        <w:ind w:firstLine="0" w:left="284" w:right="95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будущем.</w:t>
      </w:r>
    </w:p>
    <w:p w14:paraId="D1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67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суверенитет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защищать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правду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прошлом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современности.</w:t>
      </w:r>
    </w:p>
    <w:p w14:paraId="D2000000">
      <w:pPr>
        <w:pStyle w:val="Style_5"/>
        <w:spacing w:line="360" w:lineRule="auto"/>
        <w:ind w:firstLine="0" w:left="284" w:right="98"/>
        <w:jc w:val="both"/>
        <w:rPr>
          <w:b w:val="1"/>
          <w:sz w:val="28"/>
        </w:rPr>
      </w:pPr>
      <w:r>
        <w:rPr>
          <w:sz w:val="28"/>
        </w:rPr>
        <w:t>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правопорядка,</w:t>
      </w:r>
      <w:r>
        <w:rPr>
          <w:spacing w:val="-4"/>
          <w:sz w:val="28"/>
        </w:rPr>
        <w:t xml:space="preserve"> </w:t>
      </w:r>
      <w:r>
        <w:rPr>
          <w:sz w:val="28"/>
        </w:rPr>
        <w:t>прав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-2"/>
          <w:sz w:val="28"/>
        </w:rPr>
        <w:t xml:space="preserve"> </w:t>
      </w:r>
      <w:r>
        <w:rPr>
          <w:sz w:val="28"/>
        </w:rPr>
        <w:t>сограждан,</w:t>
      </w:r>
      <w:r>
        <w:rPr>
          <w:spacing w:val="-4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-5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  <w:r>
        <w:rPr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любой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 по социальным, национальным, расовым, религиозным признакам,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коррупции,</w:t>
      </w:r>
      <w:r>
        <w:rPr>
          <w:spacing w:val="1"/>
          <w:sz w:val="28"/>
        </w:rPr>
        <w:t xml:space="preserve"> </w:t>
      </w:r>
      <w:r>
        <w:rPr>
          <w:sz w:val="28"/>
        </w:rPr>
        <w:t>антигосударственной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z w:val="28"/>
        </w:rPr>
        <w:t xml:space="preserve"> </w:t>
      </w:r>
      <w:r>
        <w:rPr>
          <w:sz w:val="28"/>
        </w:rPr>
        <w:t>Обладающий</w:t>
      </w:r>
      <w:r>
        <w:rPr>
          <w:sz w:val="28"/>
        </w:rPr>
        <w:t xml:space="preserve"> </w:t>
      </w:r>
      <w:r>
        <w:rPr>
          <w:sz w:val="28"/>
        </w:rPr>
        <w:t>опытом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(школьном</w:t>
      </w:r>
      <w:r>
        <w:rPr>
          <w:sz w:val="28"/>
        </w:rPr>
        <w:t xml:space="preserve"> </w:t>
      </w:r>
      <w:r>
        <w:rPr>
          <w:sz w:val="28"/>
        </w:rPr>
        <w:t>самоуправлении, добровольчестве,</w:t>
      </w:r>
      <w:r>
        <w:rPr>
          <w:spacing w:val="-1"/>
          <w:sz w:val="28"/>
        </w:rPr>
        <w:t xml:space="preserve"> </w:t>
      </w:r>
      <w:r>
        <w:rPr>
          <w:spacing w:val="-1"/>
          <w:sz w:val="28"/>
        </w:rPr>
        <w:t>экологических,</w:t>
      </w:r>
      <w:r>
        <w:rPr>
          <w:sz w:val="28"/>
        </w:rPr>
        <w:t xml:space="preserve"> </w:t>
      </w:r>
      <w:r>
        <w:rPr>
          <w:sz w:val="28"/>
        </w:rPr>
        <w:t>природоохранных,</w:t>
      </w:r>
      <w:r>
        <w:rPr>
          <w:sz w:val="28"/>
        </w:rPr>
        <w:t xml:space="preserve"> </w:t>
      </w:r>
      <w:r>
        <w:rPr>
          <w:sz w:val="28"/>
        </w:rPr>
        <w:t>военно-патриотических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др.</w:t>
      </w:r>
      <w:r>
        <w:rPr>
          <w:spacing w:val="19"/>
          <w:sz w:val="28"/>
        </w:rPr>
        <w:t xml:space="preserve"> </w:t>
      </w:r>
      <w:r>
        <w:rPr>
          <w:sz w:val="28"/>
        </w:rPr>
        <w:t>объединениях,</w:t>
      </w:r>
      <w:r>
        <w:rPr>
          <w:sz w:val="28"/>
        </w:rPr>
        <w:t xml:space="preserve"> </w:t>
      </w:r>
      <w:r>
        <w:rPr>
          <w:sz w:val="28"/>
        </w:rPr>
        <w:t>акциях,</w:t>
      </w:r>
      <w:r>
        <w:rPr>
          <w:sz w:val="28"/>
        </w:rPr>
        <w:t xml:space="preserve"> </w:t>
      </w:r>
      <w:r>
        <w:rPr>
          <w:sz w:val="28"/>
        </w:rPr>
        <w:t>программах).</w:t>
      </w:r>
      <w:r>
        <w:rPr>
          <w:b w:val="1"/>
          <w:sz w:val="28"/>
        </w:rPr>
        <w:t xml:space="preserve"> </w:t>
      </w:r>
    </w:p>
    <w:p w14:paraId="D3000000">
      <w:pPr>
        <w:pStyle w:val="Style_5"/>
        <w:spacing w:line="360" w:lineRule="auto"/>
        <w:ind w:firstLine="0" w:left="284" w:right="98"/>
        <w:jc w:val="both"/>
        <w:rPr>
          <w:b w:val="1"/>
          <w:sz w:val="28"/>
        </w:rPr>
      </w:pPr>
      <w:r>
        <w:rPr>
          <w:b w:val="1"/>
          <w:sz w:val="28"/>
        </w:rPr>
        <w:t>Патриотическое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D4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приверженность к родной культуре на основе любви к своему народу, 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 истории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и культуры.</w:t>
      </w:r>
    </w:p>
    <w:p w14:paraId="D5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-6"/>
          <w:sz w:val="28"/>
        </w:rPr>
        <w:t xml:space="preserve"> </w:t>
      </w:r>
      <w:r>
        <w:rPr>
          <w:sz w:val="28"/>
        </w:rPr>
        <w:t>себя</w:t>
      </w:r>
      <w:r>
        <w:rPr>
          <w:spacing w:val="-6"/>
          <w:sz w:val="28"/>
        </w:rPr>
        <w:t xml:space="preserve"> </w:t>
      </w:r>
      <w:r>
        <w:rPr>
          <w:sz w:val="28"/>
        </w:rPr>
        <w:t>патриотом</w:t>
      </w:r>
      <w:r>
        <w:rPr>
          <w:spacing w:val="-6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целом,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</w:t>
      </w:r>
      <w:r>
        <w:rPr>
          <w:spacing w:val="-68"/>
          <w:sz w:val="28"/>
        </w:rPr>
        <w:t xml:space="preserve"> </w:t>
      </w:r>
      <w:r>
        <w:rPr>
          <w:sz w:val="28"/>
        </w:rPr>
        <w:t>выражающий чувство причастности к многонациональному народу России, к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Российскому</w:t>
      </w:r>
      <w:r>
        <w:rPr>
          <w:spacing w:val="-12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9"/>
          <w:sz w:val="28"/>
        </w:rPr>
        <w:t xml:space="preserve"> </w:t>
      </w:r>
      <w:r>
        <w:rPr>
          <w:sz w:val="28"/>
        </w:rPr>
        <w:t>свою</w:t>
      </w:r>
      <w:r>
        <w:rPr>
          <w:spacing w:val="-9"/>
          <w:sz w:val="28"/>
        </w:rPr>
        <w:t xml:space="preserve"> </w:t>
      </w:r>
      <w:r>
        <w:rPr>
          <w:sz w:val="28"/>
        </w:rPr>
        <w:t>общероссийскую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культурную</w:t>
      </w:r>
      <w:r>
        <w:rPr>
          <w:spacing w:val="-7"/>
          <w:sz w:val="28"/>
        </w:rPr>
        <w:t xml:space="preserve"> </w:t>
      </w:r>
      <w:r>
        <w:rPr>
          <w:sz w:val="28"/>
        </w:rPr>
        <w:t>идентичность.</w:t>
      </w:r>
    </w:p>
    <w:p w14:paraId="D6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69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3"/>
          <w:sz w:val="28"/>
        </w:rPr>
        <w:t xml:space="preserve"> </w:t>
      </w:r>
      <w:r>
        <w:rPr>
          <w:sz w:val="28"/>
        </w:rPr>
        <w:t>к</w:t>
      </w:r>
      <w:r>
        <w:rPr>
          <w:spacing w:val="4"/>
          <w:sz w:val="28"/>
        </w:rPr>
        <w:t xml:space="preserve"> </w:t>
      </w:r>
      <w:r>
        <w:rPr>
          <w:sz w:val="28"/>
        </w:rPr>
        <w:t>национальным</w:t>
      </w:r>
      <w:r>
        <w:rPr>
          <w:sz w:val="28"/>
        </w:rPr>
        <w:t xml:space="preserve"> </w:t>
      </w:r>
      <w:r>
        <w:rPr>
          <w:sz w:val="28"/>
        </w:rPr>
        <w:t>символам,</w:t>
      </w:r>
      <w:r>
        <w:rPr>
          <w:spacing w:val="23"/>
          <w:sz w:val="28"/>
        </w:rPr>
        <w:t xml:space="preserve"> </w:t>
      </w:r>
      <w:r>
        <w:rPr>
          <w:sz w:val="28"/>
        </w:rPr>
        <w:t>праздникам,</w:t>
      </w:r>
      <w:r>
        <w:rPr>
          <w:spacing w:val="23"/>
          <w:sz w:val="28"/>
        </w:rPr>
        <w:t xml:space="preserve"> </w:t>
      </w:r>
      <w:r>
        <w:rPr>
          <w:sz w:val="28"/>
        </w:rPr>
        <w:t>памятникам,</w:t>
      </w:r>
      <w:r>
        <w:rPr>
          <w:spacing w:val="23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4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23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14:paraId="D7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Проявляющий</w:t>
      </w:r>
      <w:r>
        <w:rPr>
          <w:spacing w:val="8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76"/>
          <w:sz w:val="28"/>
        </w:rPr>
        <w:t xml:space="preserve"> </w:t>
      </w:r>
      <w:r>
        <w:rPr>
          <w:sz w:val="28"/>
        </w:rPr>
        <w:t>к</w:t>
      </w:r>
      <w:r>
        <w:rPr>
          <w:spacing w:val="77"/>
          <w:sz w:val="28"/>
        </w:rPr>
        <w:t xml:space="preserve"> </w:t>
      </w:r>
      <w:r>
        <w:rPr>
          <w:sz w:val="28"/>
        </w:rPr>
        <w:t>соотечественникам,</w:t>
      </w:r>
      <w:r>
        <w:rPr>
          <w:spacing w:val="76"/>
          <w:sz w:val="28"/>
        </w:rPr>
        <w:t xml:space="preserve"> </w:t>
      </w:r>
      <w:r>
        <w:rPr>
          <w:sz w:val="28"/>
        </w:rPr>
        <w:t>проживающим</w:t>
      </w:r>
      <w:r>
        <w:rPr>
          <w:spacing w:val="77"/>
          <w:sz w:val="28"/>
        </w:rPr>
        <w:t xml:space="preserve"> </w:t>
      </w:r>
      <w:r>
        <w:rPr>
          <w:sz w:val="28"/>
        </w:rPr>
        <w:t>за</w:t>
      </w:r>
      <w:r>
        <w:rPr>
          <w:spacing w:val="76"/>
          <w:sz w:val="28"/>
        </w:rPr>
        <w:t xml:space="preserve"> </w:t>
      </w:r>
      <w:r>
        <w:rPr>
          <w:sz w:val="28"/>
        </w:rPr>
        <w:t>рубежом,</w:t>
      </w:r>
    </w:p>
    <w:p w14:paraId="D8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sz w:val="28"/>
        </w:rPr>
        <w:t>поддерживающий</w:t>
      </w:r>
      <w:r>
        <w:rPr>
          <w:sz w:val="28"/>
        </w:rPr>
        <w:tab/>
      </w:r>
      <w:r>
        <w:rPr>
          <w:sz w:val="28"/>
        </w:rPr>
        <w:t>их</w:t>
      </w:r>
      <w:r>
        <w:rPr>
          <w:sz w:val="28"/>
        </w:rPr>
        <w:tab/>
      </w:r>
      <w:r>
        <w:rPr>
          <w:sz w:val="28"/>
        </w:rPr>
        <w:t>права,</w:t>
      </w:r>
      <w:r>
        <w:rPr>
          <w:sz w:val="28"/>
        </w:rPr>
        <w:tab/>
      </w:r>
      <w:r>
        <w:rPr>
          <w:sz w:val="28"/>
        </w:rPr>
        <w:t>защиту</w:t>
      </w:r>
      <w:r>
        <w:rPr>
          <w:sz w:val="28"/>
        </w:rPr>
        <w:tab/>
      </w:r>
      <w:r>
        <w:rPr>
          <w:sz w:val="28"/>
        </w:rPr>
        <w:t>их</w:t>
      </w:r>
      <w:r>
        <w:rPr>
          <w:sz w:val="28"/>
        </w:rPr>
        <w:tab/>
      </w:r>
      <w:r>
        <w:rPr>
          <w:sz w:val="28"/>
        </w:rPr>
        <w:t>интересов</w:t>
      </w:r>
      <w:r>
        <w:rPr>
          <w:sz w:val="28"/>
        </w:rPr>
        <w:tab/>
      </w:r>
      <w:r>
        <w:rPr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сохранении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идентичности.</w:t>
      </w:r>
      <w:r>
        <w:rPr>
          <w:b w:val="1"/>
          <w:sz w:val="28"/>
        </w:rPr>
        <w:t xml:space="preserve"> </w:t>
      </w:r>
    </w:p>
    <w:p w14:paraId="D9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b w:val="1"/>
          <w:sz w:val="28"/>
        </w:rPr>
        <w:t>Духовно-нравственное</w:t>
      </w:r>
      <w:r>
        <w:rPr>
          <w:b w:val="1"/>
          <w:spacing w:val="-6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DA000000">
      <w:pPr>
        <w:pStyle w:val="Style_5"/>
        <w:spacing w:line="360" w:lineRule="auto"/>
        <w:ind w:firstLine="0" w:left="284" w:right="94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приверженность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самоопределения).</w:t>
      </w:r>
    </w:p>
    <w:p w14:paraId="DB000000">
      <w:pPr>
        <w:pStyle w:val="Style_5"/>
        <w:spacing w:line="360" w:lineRule="auto"/>
        <w:ind w:firstLine="0" w:left="284" w:right="91"/>
        <w:jc w:val="both"/>
        <w:rPr>
          <w:sz w:val="28"/>
        </w:rPr>
      </w:pPr>
      <w:r>
        <w:rPr>
          <w:sz w:val="28"/>
        </w:rPr>
        <w:t>Действующий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4"/>
          <w:sz w:val="28"/>
        </w:rPr>
        <w:t xml:space="preserve"> </w:t>
      </w:r>
      <w:r>
        <w:rPr>
          <w:sz w:val="28"/>
        </w:rPr>
        <w:t>поступков.</w:t>
      </w:r>
    </w:p>
    <w:p w14:paraId="DC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sz w:val="28"/>
        </w:rPr>
        <w:t>Сознающий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свободы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14:paraId="DD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Демонстрирующий уважение к представителям различных этнокультурных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 традиционных религий народов России, национальному достоинству,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 всех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граждан.</w:t>
      </w:r>
    </w:p>
    <w:p w14:paraId="DE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межрелигиозного,</w:t>
      </w:r>
      <w:r>
        <w:rPr>
          <w:spacing w:val="1"/>
          <w:sz w:val="28"/>
        </w:rPr>
        <w:t xml:space="preserve"> </w:t>
      </w:r>
      <w:r>
        <w:rPr>
          <w:sz w:val="28"/>
        </w:rPr>
        <w:t>межнационального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граждан,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14:paraId="DF000000">
      <w:pPr>
        <w:pStyle w:val="Style_5"/>
        <w:spacing w:line="360" w:lineRule="auto"/>
        <w:ind w:firstLine="0" w:left="284" w:right="99"/>
        <w:jc w:val="both"/>
        <w:rPr>
          <w:sz w:val="28"/>
        </w:rPr>
      </w:pP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принадлежности, достигать в нем взаимопонимания, находить общие цели 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-2"/>
          <w:sz w:val="28"/>
        </w:rPr>
        <w:t xml:space="preserve"> </w:t>
      </w:r>
      <w:r>
        <w:rPr>
          <w:sz w:val="28"/>
        </w:rPr>
        <w:t>для 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достижения.</w:t>
      </w:r>
    </w:p>
    <w:p w14:paraId="E0000000">
      <w:pPr>
        <w:pStyle w:val="Style_5"/>
        <w:spacing w:line="360" w:lineRule="auto"/>
        <w:ind w:firstLine="0" w:left="284" w:right="97"/>
        <w:jc w:val="both"/>
        <w:rPr>
          <w:sz w:val="28"/>
        </w:rPr>
      </w:pPr>
      <w:r>
        <w:rPr>
          <w:sz w:val="28"/>
        </w:rPr>
        <w:t>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устойчивой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многодетной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 традиционных семейных ценностей, понимании брака как 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мужчины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ней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неприятия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3"/>
          <w:sz w:val="28"/>
        </w:rPr>
        <w:t xml:space="preserve"> </w:t>
      </w:r>
      <w:r>
        <w:rPr>
          <w:sz w:val="28"/>
        </w:rPr>
        <w:t>ухода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родительской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ответственности.</w:t>
      </w:r>
    </w:p>
    <w:p w14:paraId="E1000000">
      <w:pPr>
        <w:pStyle w:val="Style_5"/>
        <w:spacing w:line="360" w:lineRule="auto"/>
        <w:ind w:firstLine="0" w:left="284" w:right="98"/>
        <w:jc w:val="both"/>
        <w:rPr>
          <w:sz w:val="28"/>
        </w:rPr>
      </w:pPr>
      <w:r>
        <w:rPr>
          <w:sz w:val="28"/>
        </w:rPr>
        <w:t>Обладающий сформированными представлениями о роли русского и 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государства, их значении в духовно-нравственной культуре народа 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культуре.</w:t>
      </w:r>
    </w:p>
    <w:p w14:paraId="E2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sz w:val="28"/>
        </w:rPr>
        <w:t>Демонстрирующий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средству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мировой культуры.</w:t>
      </w:r>
      <w:r>
        <w:rPr>
          <w:b w:val="1"/>
          <w:sz w:val="28"/>
        </w:rPr>
        <w:t xml:space="preserve"> </w:t>
      </w:r>
    </w:p>
    <w:p w14:paraId="E3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b w:val="1"/>
          <w:sz w:val="28"/>
        </w:rPr>
        <w:t>Эстетическое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E4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>Знающий и уважающий художественное творчество своего народа,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понимающий</w:t>
      </w:r>
      <w:r>
        <w:rPr>
          <w:spacing w:val="-1"/>
          <w:sz w:val="28"/>
        </w:rPr>
        <w:t xml:space="preserve"> </w:t>
      </w:r>
      <w:r>
        <w:rPr>
          <w:sz w:val="28"/>
        </w:rPr>
        <w:t>его 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культуре.</w:t>
      </w:r>
    </w:p>
    <w:p w14:paraId="E5000000">
      <w:pPr>
        <w:pStyle w:val="Style_5"/>
        <w:spacing w:line="360" w:lineRule="auto"/>
        <w:ind w:firstLine="0" w:left="284" w:right="95"/>
        <w:jc w:val="both"/>
        <w:rPr>
          <w:sz w:val="28"/>
        </w:rPr>
      </w:pPr>
      <w:r>
        <w:rPr>
          <w:sz w:val="28"/>
        </w:rPr>
        <w:t>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 воздействия искусства, его влияния на душевное состояние и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людей.</w:t>
      </w:r>
    </w:p>
    <w:p w14:paraId="E6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Сознающий и деятельно проявляющий понимание художественной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нравственных норм,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искусстве.</w:t>
      </w:r>
    </w:p>
    <w:p w14:paraId="E7000000">
      <w:pPr>
        <w:pStyle w:val="Style_5"/>
        <w:spacing w:line="360" w:lineRule="auto"/>
        <w:ind w:firstLine="0" w:left="284"/>
        <w:rPr>
          <w:sz w:val="28"/>
        </w:rPr>
      </w:pPr>
      <w:r>
        <w:rPr>
          <w:sz w:val="28"/>
        </w:rPr>
        <w:t>Ориентированный</w:t>
      </w:r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36"/>
          <w:sz w:val="28"/>
        </w:rPr>
        <w:t xml:space="preserve"> </w:t>
      </w:r>
      <w:r>
        <w:rPr>
          <w:sz w:val="28"/>
        </w:rPr>
        <w:t>осознанное</w:t>
      </w:r>
      <w:r>
        <w:rPr>
          <w:spacing w:val="37"/>
          <w:sz w:val="28"/>
        </w:rPr>
        <w:t xml:space="preserve"> </w:t>
      </w:r>
      <w:r>
        <w:rPr>
          <w:sz w:val="28"/>
        </w:rPr>
        <w:t>самовыражение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36"/>
          <w:sz w:val="28"/>
        </w:rPr>
        <w:t xml:space="preserve"> </w:t>
      </w:r>
      <w:r>
        <w:rPr>
          <w:sz w:val="28"/>
        </w:rPr>
        <w:t>видах</w:t>
      </w:r>
      <w:r>
        <w:rPr>
          <w:spacing w:val="35"/>
          <w:sz w:val="28"/>
        </w:rPr>
        <w:t xml:space="preserve"> </w:t>
      </w:r>
      <w:r>
        <w:rPr>
          <w:sz w:val="28"/>
        </w:rPr>
        <w:t>искусства,</w:t>
      </w:r>
      <w:r>
        <w:rPr>
          <w:sz w:val="28"/>
        </w:rPr>
        <w:t xml:space="preserve"> </w:t>
      </w:r>
      <w:r>
        <w:rPr>
          <w:sz w:val="28"/>
        </w:rPr>
        <w:t>художественном</w:t>
      </w:r>
      <w:r>
        <w:rPr>
          <w:spacing w:val="27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27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28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27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обустройство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быта.</w:t>
      </w:r>
    </w:p>
    <w:p w14:paraId="E8000000">
      <w:pPr>
        <w:pStyle w:val="Style_5"/>
        <w:tabs>
          <w:tab w:leader="none" w:pos="2231" w:val="left"/>
          <w:tab w:leader="none" w:pos="3984" w:val="left"/>
          <w:tab w:leader="none" w:pos="5540" w:val="left"/>
          <w:tab w:leader="none" w:pos="7818" w:val="left"/>
          <w:tab w:leader="none" w:pos="8410" w:val="left"/>
        </w:tabs>
        <w:spacing w:line="360" w:lineRule="auto"/>
        <w:ind w:firstLine="0" w:left="284"/>
        <w:rPr>
          <w:sz w:val="28"/>
        </w:rPr>
      </w:pPr>
      <w:r>
        <w:rPr>
          <w:sz w:val="28"/>
        </w:rPr>
        <w:t>Выражающий</w:t>
      </w:r>
      <w:r>
        <w:rPr>
          <w:sz w:val="28"/>
        </w:rPr>
        <w:tab/>
      </w:r>
      <w:r>
        <w:rPr>
          <w:sz w:val="28"/>
        </w:rPr>
        <w:t>понимание</w:t>
      </w:r>
      <w:r>
        <w:rPr>
          <w:sz w:val="28"/>
        </w:rPr>
        <w:tab/>
      </w:r>
      <w:r>
        <w:rPr>
          <w:sz w:val="28"/>
        </w:rPr>
        <w:t>ценности</w:t>
      </w:r>
      <w:r>
        <w:rPr>
          <w:sz w:val="28"/>
        </w:rPr>
        <w:tab/>
      </w:r>
      <w:r>
        <w:rPr>
          <w:sz w:val="28"/>
        </w:rPr>
        <w:t>отечественного</w:t>
      </w:r>
      <w:r>
        <w:rPr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мирового</w:t>
      </w:r>
    </w:p>
    <w:p w14:paraId="E9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sz w:val="28"/>
        </w:rPr>
        <w:t>художественного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наследия,</w:t>
      </w:r>
      <w:r>
        <w:rPr>
          <w:spacing w:val="-12"/>
          <w:sz w:val="28"/>
        </w:rPr>
        <w:t xml:space="preserve"> </w:t>
      </w:r>
      <w:r>
        <w:rPr>
          <w:sz w:val="28"/>
        </w:rPr>
        <w:t>роли</w:t>
      </w:r>
      <w:r>
        <w:rPr>
          <w:spacing w:val="-12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10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искусстве.</w:t>
      </w:r>
      <w:r>
        <w:rPr>
          <w:b w:val="1"/>
          <w:sz w:val="28"/>
        </w:rPr>
        <w:t xml:space="preserve"> </w:t>
      </w:r>
    </w:p>
    <w:p w14:paraId="EA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b w:val="1"/>
          <w:sz w:val="28"/>
        </w:rPr>
        <w:t>Физическое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EB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Понимающий и выражающий в практической деятельности ценность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 и безопасности, значение личных усилий в сохранении и укреплении</w:t>
      </w:r>
      <w:r>
        <w:rPr>
          <w:spacing w:val="-68"/>
          <w:sz w:val="28"/>
        </w:rPr>
        <w:t xml:space="preserve"> </w:t>
      </w:r>
      <w:r>
        <w:rPr>
          <w:sz w:val="28"/>
        </w:rPr>
        <w:t>своего здоровья, 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 людей.</w:t>
      </w:r>
    </w:p>
    <w:p w14:paraId="EC000000">
      <w:pPr>
        <w:pStyle w:val="Style_5"/>
        <w:spacing w:line="360" w:lineRule="auto"/>
        <w:ind w:firstLine="0" w:left="284" w:right="96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(здоровое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активность),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соблюдающий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пропагандирующий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безопасный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жизни.</w:t>
      </w:r>
    </w:p>
    <w:p w14:paraId="ED000000">
      <w:pPr>
        <w:pStyle w:val="Style_5"/>
        <w:spacing w:line="360" w:lineRule="auto"/>
        <w:ind w:firstLine="0" w:left="284" w:right="95"/>
        <w:jc w:val="both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(употребление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алкоголя, наркотиков, курение, игровая и иные зависимости, деструктивное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 и</w:t>
      </w:r>
      <w:r>
        <w:rPr>
          <w:spacing w:val="-1"/>
          <w:sz w:val="28"/>
        </w:rPr>
        <w:t xml:space="preserve"> </w:t>
      </w:r>
      <w:r>
        <w:rPr>
          <w:sz w:val="28"/>
        </w:rPr>
        <w:t>цифровой среде).</w:t>
      </w:r>
    </w:p>
    <w:p w14:paraId="EE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Соблюдающий правила личной и общественной безопасности,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информационной среде.</w:t>
      </w:r>
    </w:p>
    <w:p w14:paraId="EF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Развивающий свои способности адаптироваться к стрессовым ситуациям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коллективах,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природным</w:t>
      </w:r>
      <w:r>
        <w:rPr>
          <w:spacing w:val="2"/>
          <w:sz w:val="28"/>
        </w:rPr>
        <w:t xml:space="preserve"> </w:t>
      </w:r>
      <w:r>
        <w:rPr>
          <w:sz w:val="28"/>
        </w:rPr>
        <w:t>условиям.</w:t>
      </w:r>
    </w:p>
    <w:p w14:paraId="F0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Демонстрирующий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психологического состояния, состояния окружающих людей с точки 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36"/>
          <w:sz w:val="28"/>
        </w:rPr>
        <w:t xml:space="preserve"> </w:t>
      </w:r>
      <w:r>
        <w:rPr>
          <w:sz w:val="28"/>
        </w:rPr>
        <w:t>сознательного</w:t>
      </w:r>
      <w:r>
        <w:rPr>
          <w:spacing w:val="37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37"/>
          <w:sz w:val="28"/>
        </w:rPr>
        <w:t xml:space="preserve"> </w:t>
      </w:r>
      <w:r>
        <w:rPr>
          <w:sz w:val="28"/>
        </w:rPr>
        <w:t>своим</w:t>
      </w:r>
      <w:r>
        <w:rPr>
          <w:spacing w:val="36"/>
          <w:sz w:val="28"/>
        </w:rPr>
        <w:t xml:space="preserve"> </w:t>
      </w:r>
      <w:r>
        <w:rPr>
          <w:sz w:val="28"/>
        </w:rPr>
        <w:t>эмоциональным</w:t>
      </w:r>
      <w:r>
        <w:rPr>
          <w:spacing w:val="36"/>
          <w:sz w:val="28"/>
        </w:rPr>
        <w:t xml:space="preserve"> </w:t>
      </w:r>
      <w:r>
        <w:rPr>
          <w:sz w:val="28"/>
        </w:rPr>
        <w:t>состоянием,</w:t>
      </w:r>
    </w:p>
    <w:p w14:paraId="F1000000">
      <w:pPr>
        <w:pStyle w:val="Style_5"/>
        <w:spacing w:line="360" w:lineRule="auto"/>
        <w:ind w:firstLine="0" w:left="284" w:right="103"/>
        <w:jc w:val="both"/>
        <w:rPr>
          <w:b w:val="1"/>
          <w:sz w:val="28"/>
        </w:rPr>
      </w:pPr>
      <w:r>
        <w:rPr>
          <w:sz w:val="28"/>
        </w:rPr>
        <w:t>готовность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8"/>
          <w:sz w:val="28"/>
        </w:rPr>
        <w:t xml:space="preserve"> </w:t>
      </w:r>
      <w:r>
        <w:rPr>
          <w:sz w:val="28"/>
        </w:rPr>
        <w:t>себе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7"/>
          <w:sz w:val="28"/>
        </w:rPr>
        <w:t xml:space="preserve"> </w:t>
      </w:r>
      <w:r>
        <w:rPr>
          <w:sz w:val="28"/>
        </w:rPr>
        <w:t>людям.</w:t>
      </w:r>
      <w:r>
        <w:rPr>
          <w:b w:val="1"/>
          <w:sz w:val="28"/>
        </w:rPr>
        <w:t xml:space="preserve"> </w:t>
      </w:r>
    </w:p>
    <w:p w14:paraId="F2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b w:val="1"/>
          <w:sz w:val="28"/>
        </w:rPr>
        <w:t>Трудовое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F3000000">
      <w:pPr>
        <w:pStyle w:val="Style_5"/>
        <w:spacing w:line="360" w:lineRule="auto"/>
        <w:ind w:firstLine="0" w:left="284" w:right="103"/>
        <w:jc w:val="both"/>
        <w:rPr>
          <w:sz w:val="28"/>
        </w:rPr>
      </w:pPr>
      <w:r>
        <w:rPr>
          <w:sz w:val="28"/>
        </w:rPr>
        <w:t>Уважающий труд, результаты труда, трудовую собственность, материальные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 своих земляков, их социально значимый вклад в развитие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поселения, края, страны.</w:t>
      </w:r>
    </w:p>
    <w:p w14:paraId="F4000000">
      <w:pPr>
        <w:pStyle w:val="Style_5"/>
        <w:spacing w:line="360" w:lineRule="auto"/>
        <w:ind w:firstLine="0" w:left="284" w:right="102"/>
        <w:jc w:val="both"/>
        <w:rPr>
          <w:sz w:val="28"/>
        </w:rPr>
      </w:pPr>
      <w:r>
        <w:rPr>
          <w:sz w:val="28"/>
        </w:rPr>
        <w:t>Проявляющий сформированные навыки трудолюбия, готовность к честному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труду.</w:t>
      </w:r>
    </w:p>
    <w:p w14:paraId="F5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sz w:val="28"/>
        </w:rPr>
        <w:t>Участвующий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 вида в семье, школе, своей местности, в том числе оплачиваемом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периоды,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законодательства.</w:t>
      </w:r>
    </w:p>
    <w:p w14:paraId="F6000000">
      <w:pPr>
        <w:pStyle w:val="Style_5"/>
        <w:spacing w:line="360" w:lineRule="auto"/>
        <w:ind w:firstLine="0" w:left="284" w:right="96"/>
        <w:jc w:val="both"/>
        <w:rPr>
          <w:sz w:val="28"/>
        </w:rPr>
      </w:pP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созидательной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ролях,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предпринимательской деятельности в условиях самозанятости или наемного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14:paraId="F700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Ориентированный на осознанный выбор сферы трудовой, 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в российском обществе с учетом личных жизненных планов,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общества.</w:t>
      </w:r>
    </w:p>
    <w:p w14:paraId="F8000000">
      <w:pPr>
        <w:pStyle w:val="Style_5"/>
        <w:spacing w:line="360" w:lineRule="auto"/>
        <w:ind w:firstLine="0" w:left="284" w:right="99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-67"/>
          <w:sz w:val="28"/>
        </w:rPr>
        <w:t xml:space="preserve"> </w:t>
      </w:r>
      <w:r>
        <w:rPr>
          <w:sz w:val="28"/>
        </w:rPr>
        <w:t>успешной профессиональной 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общественной деятельности. 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7"/>
          <w:sz w:val="28"/>
        </w:rPr>
        <w:t xml:space="preserve"> </w:t>
      </w:r>
      <w:r>
        <w:rPr>
          <w:sz w:val="28"/>
        </w:rPr>
        <w:t>высокотехнологическом</w:t>
      </w:r>
      <w:r>
        <w:rPr>
          <w:spacing w:val="7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9"/>
          <w:sz w:val="28"/>
        </w:rPr>
        <w:t xml:space="preserve"> </w:t>
      </w:r>
      <w:r>
        <w:rPr>
          <w:sz w:val="28"/>
        </w:rPr>
        <w:t>готовый</w:t>
      </w:r>
      <w:r>
        <w:rPr>
          <w:spacing w:val="1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0"/>
          <w:sz w:val="28"/>
        </w:rPr>
        <w:t xml:space="preserve"> </w:t>
      </w:r>
      <w:r>
        <w:rPr>
          <w:sz w:val="28"/>
        </w:rPr>
        <w:t>и трудиться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обществе. </w:t>
      </w:r>
    </w:p>
    <w:p w14:paraId="F9000000">
      <w:pPr>
        <w:pStyle w:val="Style_5"/>
        <w:spacing w:line="360" w:lineRule="auto"/>
        <w:ind w:firstLine="0" w:left="284" w:right="99"/>
        <w:jc w:val="both"/>
        <w:rPr>
          <w:b w:val="1"/>
          <w:sz w:val="28"/>
        </w:rPr>
      </w:pPr>
      <w:r>
        <w:rPr>
          <w:b w:val="1"/>
          <w:sz w:val="28"/>
        </w:rPr>
        <w:t>Экологическое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FA000000">
      <w:pPr>
        <w:pStyle w:val="Style_5"/>
        <w:spacing w:line="360" w:lineRule="auto"/>
        <w:ind w:firstLine="0" w:left="284" w:right="96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 основе понимания влияния социально-экономических 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природную</w:t>
      </w:r>
      <w:r>
        <w:rPr>
          <w:spacing w:val="-1"/>
          <w:sz w:val="28"/>
        </w:rPr>
        <w:t xml:space="preserve"> </w:t>
      </w:r>
      <w:r>
        <w:rPr>
          <w:sz w:val="28"/>
        </w:rPr>
        <w:t>среду.</w:t>
      </w:r>
    </w:p>
    <w:p w14:paraId="FB000000">
      <w:pPr>
        <w:pStyle w:val="Style_5"/>
        <w:spacing w:line="360" w:lineRule="auto"/>
        <w:ind w:firstLine="0" w:left="284" w:right="106"/>
        <w:jc w:val="both"/>
        <w:rPr>
          <w:sz w:val="28"/>
        </w:rPr>
      </w:pPr>
      <w:r>
        <w:rPr>
          <w:sz w:val="28"/>
        </w:rPr>
        <w:t>Применяющий знания социальных и естественных наук для решения задач по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окружающей среды.</w:t>
      </w:r>
    </w:p>
    <w:p w14:paraId="FC000000">
      <w:pPr>
        <w:pStyle w:val="Style_5"/>
        <w:spacing w:line="360" w:lineRule="auto"/>
        <w:ind w:firstLine="0" w:left="284" w:right="100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1"/>
          <w:sz w:val="28"/>
        </w:rPr>
        <w:t xml:space="preserve"> </w:t>
      </w:r>
      <w:r>
        <w:rPr>
          <w:sz w:val="28"/>
        </w:rPr>
        <w:t>вред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среде.</w:t>
      </w:r>
    </w:p>
    <w:p w14:paraId="FD000000">
      <w:pPr>
        <w:pStyle w:val="Style_5"/>
        <w:spacing w:line="360" w:lineRule="auto"/>
        <w:ind w:firstLine="0" w:left="284" w:right="104"/>
        <w:jc w:val="both"/>
        <w:rPr>
          <w:sz w:val="28"/>
        </w:rPr>
      </w:pPr>
      <w:r>
        <w:rPr>
          <w:sz w:val="28"/>
        </w:rPr>
        <w:t>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разумного,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бережливого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быту,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пространстве.</w:t>
      </w:r>
    </w:p>
    <w:p w14:paraId="FE000000">
      <w:pPr>
        <w:pStyle w:val="Style_5"/>
        <w:spacing w:line="360" w:lineRule="auto"/>
        <w:ind w:firstLine="0" w:left="284" w:right="99"/>
        <w:jc w:val="both"/>
        <w:rPr>
          <w:sz w:val="28"/>
        </w:rPr>
      </w:pPr>
      <w:r>
        <w:rPr>
          <w:sz w:val="28"/>
        </w:rPr>
        <w:t>Имеющий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природоохранной,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 людьми.</w:t>
      </w:r>
    </w:p>
    <w:p w14:paraId="FF000000">
      <w:pPr>
        <w:spacing w:line="360" w:lineRule="auto"/>
        <w:ind w:firstLine="0" w:left="284"/>
        <w:jc w:val="both"/>
        <w:rPr>
          <w:sz w:val="28"/>
        </w:rPr>
      </w:pPr>
    </w:p>
    <w:p w14:paraId="00010000">
      <w:pPr>
        <w:spacing w:line="360" w:lineRule="auto"/>
        <w:ind w:firstLine="0" w:left="284"/>
        <w:rPr>
          <w:b w:val="1"/>
          <w:sz w:val="28"/>
        </w:rPr>
      </w:pPr>
      <w:r>
        <w:rPr>
          <w:b w:val="1"/>
          <w:sz w:val="28"/>
        </w:rPr>
        <w:t>Познавательное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воспитание</w:t>
      </w:r>
    </w:p>
    <w:p w14:paraId="0101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Деятельно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 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 своих способностей,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достижений.</w:t>
      </w:r>
    </w:p>
    <w:p w14:paraId="02010000">
      <w:pPr>
        <w:pStyle w:val="Style_5"/>
        <w:spacing w:line="360" w:lineRule="auto"/>
        <w:ind w:firstLine="0" w:left="284" w:right="101"/>
        <w:jc w:val="both"/>
        <w:rPr>
          <w:sz w:val="28"/>
        </w:rPr>
      </w:pPr>
      <w:r>
        <w:rPr>
          <w:sz w:val="28"/>
        </w:rPr>
        <w:t>Обладающий представлением о научной картине мира с учетом 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 науки и техники, достоверной научной информации, открытиях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науки.</w:t>
      </w:r>
    </w:p>
    <w:p w14:paraId="03010000">
      <w:pPr>
        <w:pStyle w:val="Style_5"/>
        <w:spacing w:line="360" w:lineRule="auto"/>
        <w:ind w:firstLine="0" w:left="284" w:right="105"/>
        <w:jc w:val="both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критики</w:t>
      </w:r>
      <w:r>
        <w:rPr>
          <w:spacing w:val="1"/>
          <w:sz w:val="28"/>
        </w:rPr>
        <w:t xml:space="preserve"> </w:t>
      </w:r>
      <w:r>
        <w:rPr>
          <w:sz w:val="28"/>
        </w:rPr>
        <w:t>антинаучных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представлений,</w:t>
      </w:r>
      <w:r>
        <w:rPr>
          <w:spacing w:val="-3"/>
          <w:sz w:val="28"/>
        </w:rPr>
        <w:t xml:space="preserve"> </w:t>
      </w:r>
      <w:r>
        <w:rPr>
          <w:sz w:val="28"/>
        </w:rPr>
        <w:t>идей,</w:t>
      </w:r>
      <w:r>
        <w:rPr>
          <w:spacing w:val="-2"/>
          <w:sz w:val="28"/>
        </w:rPr>
        <w:t xml:space="preserve"> </w:t>
      </w:r>
      <w:r>
        <w:rPr>
          <w:sz w:val="28"/>
        </w:rPr>
        <w:t>концепций,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навыки критического мышления.</w:t>
      </w:r>
    </w:p>
    <w:p w14:paraId="04010000">
      <w:pPr>
        <w:pStyle w:val="Style_5"/>
        <w:spacing w:line="360" w:lineRule="auto"/>
        <w:ind w:firstLine="0" w:left="284" w:right="97"/>
        <w:jc w:val="both"/>
        <w:rPr>
          <w:sz w:val="28"/>
        </w:rPr>
      </w:pPr>
      <w:r>
        <w:rPr>
          <w:sz w:val="28"/>
        </w:rPr>
        <w:t>Сознающий и аргументированно выражающий понимание значения 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 в гуманитарном, социально-экономическом развитии России 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мире.</w:t>
      </w:r>
    </w:p>
    <w:p w14:paraId="05010000">
      <w:pPr>
        <w:spacing w:line="360" w:lineRule="auto"/>
        <w:ind w:firstLine="0" w:left="284"/>
        <w:rPr>
          <w:b w:val="1"/>
          <w:sz w:val="20"/>
        </w:rPr>
      </w:pP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деятельности.</w:t>
      </w:r>
    </w:p>
    <w:p w14:paraId="06010000">
      <w:pPr>
        <w:spacing w:before="243" w:line="322" w:lineRule="exact"/>
        <w:ind w:firstLine="0" w:left="284"/>
        <w:jc w:val="both"/>
        <w:rPr>
          <w:i w:val="1"/>
          <w:sz w:val="28"/>
        </w:rPr>
      </w:pPr>
      <w:r>
        <w:rPr>
          <w:i w:val="1"/>
          <w:sz w:val="28"/>
        </w:rPr>
        <w:t>Выделение</w:t>
      </w:r>
      <w:r>
        <w:rPr>
          <w:i w:val="1"/>
          <w:spacing w:val="-4"/>
          <w:sz w:val="28"/>
        </w:rPr>
        <w:t xml:space="preserve"> </w:t>
      </w:r>
      <w:r>
        <w:rPr>
          <w:i w:val="1"/>
          <w:sz w:val="28"/>
        </w:rPr>
        <w:t>в</w:t>
      </w:r>
      <w:r>
        <w:rPr>
          <w:i w:val="1"/>
          <w:spacing w:val="-6"/>
          <w:sz w:val="28"/>
        </w:rPr>
        <w:t xml:space="preserve"> </w:t>
      </w:r>
      <w:r>
        <w:rPr>
          <w:i w:val="1"/>
          <w:sz w:val="28"/>
        </w:rPr>
        <w:t>общей</w:t>
      </w:r>
      <w:r>
        <w:rPr>
          <w:i w:val="1"/>
          <w:spacing w:val="-6"/>
          <w:sz w:val="28"/>
        </w:rPr>
        <w:t xml:space="preserve"> </w:t>
      </w:r>
      <w:r>
        <w:rPr>
          <w:i w:val="1"/>
          <w:sz w:val="28"/>
        </w:rPr>
        <w:t>цели</w:t>
      </w:r>
      <w:r>
        <w:rPr>
          <w:i w:val="1"/>
          <w:spacing w:val="-2"/>
          <w:sz w:val="28"/>
        </w:rPr>
        <w:t xml:space="preserve"> </w:t>
      </w:r>
      <w:r>
        <w:rPr>
          <w:i w:val="1"/>
          <w:sz w:val="28"/>
        </w:rPr>
        <w:t>воспитания</w:t>
      </w:r>
      <w:r>
        <w:rPr>
          <w:i w:val="1"/>
          <w:spacing w:val="-4"/>
          <w:sz w:val="28"/>
        </w:rPr>
        <w:t xml:space="preserve"> </w:t>
      </w:r>
      <w:r>
        <w:rPr>
          <w:i w:val="1"/>
          <w:sz w:val="28"/>
        </w:rPr>
        <w:t>целевых</w:t>
      </w:r>
      <w:r>
        <w:rPr>
          <w:i w:val="1"/>
          <w:spacing w:val="-3"/>
          <w:sz w:val="28"/>
        </w:rPr>
        <w:t xml:space="preserve"> </w:t>
      </w:r>
      <w:r>
        <w:rPr>
          <w:i w:val="1"/>
          <w:sz w:val="28"/>
        </w:rPr>
        <w:t>приоритетов,</w:t>
      </w:r>
      <w:r>
        <w:rPr>
          <w:i w:val="1"/>
          <w:spacing w:val="-6"/>
          <w:sz w:val="28"/>
        </w:rPr>
        <w:t xml:space="preserve"> </w:t>
      </w:r>
      <w:r>
        <w:rPr>
          <w:i w:val="1"/>
          <w:sz w:val="28"/>
        </w:rPr>
        <w:t>связанных</w:t>
      </w:r>
    </w:p>
    <w:p w14:paraId="07010000">
      <w:pPr>
        <w:ind w:firstLine="0" w:left="284" w:right="118"/>
        <w:jc w:val="both"/>
        <w:rPr>
          <w:i w:val="1"/>
          <w:sz w:val="28"/>
        </w:rPr>
      </w:pPr>
      <w:r>
        <w:rPr>
          <w:i w:val="1"/>
          <w:sz w:val="28"/>
        </w:rPr>
        <w:t>с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возрастными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особенностями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воспитанников,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не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означает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игнорирования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других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составляющих общей цели воспитания. Приоритет – это то, чему педагогическим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работникам,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работающим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с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обучающимися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конкретной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возрастной</w:t>
      </w:r>
      <w:r>
        <w:rPr>
          <w:i w:val="1"/>
          <w:spacing w:val="1"/>
          <w:sz w:val="28"/>
        </w:rPr>
        <w:t xml:space="preserve"> </w:t>
      </w:r>
      <w:r>
        <w:rPr>
          <w:i w:val="1"/>
          <w:sz w:val="28"/>
        </w:rPr>
        <w:t>категории,</w:t>
      </w:r>
      <w:r>
        <w:rPr>
          <w:i w:val="1"/>
          <w:spacing w:val="-67"/>
          <w:sz w:val="28"/>
        </w:rPr>
        <w:t xml:space="preserve"> </w:t>
      </w:r>
      <w:r>
        <w:rPr>
          <w:i w:val="1"/>
          <w:sz w:val="28"/>
        </w:rPr>
        <w:t>предстоит</w:t>
      </w:r>
      <w:r>
        <w:rPr>
          <w:i w:val="1"/>
          <w:spacing w:val="-2"/>
          <w:sz w:val="28"/>
        </w:rPr>
        <w:t xml:space="preserve"> </w:t>
      </w:r>
      <w:r>
        <w:rPr>
          <w:i w:val="1"/>
          <w:sz w:val="28"/>
        </w:rPr>
        <w:t>уделять</w:t>
      </w:r>
      <w:r>
        <w:rPr>
          <w:i w:val="1"/>
          <w:spacing w:val="-1"/>
          <w:sz w:val="28"/>
        </w:rPr>
        <w:t xml:space="preserve"> </w:t>
      </w:r>
      <w:r>
        <w:rPr>
          <w:i w:val="1"/>
          <w:sz w:val="28"/>
        </w:rPr>
        <w:t>большее,</w:t>
      </w:r>
      <w:r>
        <w:rPr>
          <w:i w:val="1"/>
          <w:spacing w:val="-1"/>
          <w:sz w:val="28"/>
        </w:rPr>
        <w:t xml:space="preserve"> </w:t>
      </w:r>
      <w:r>
        <w:rPr>
          <w:i w:val="1"/>
          <w:sz w:val="28"/>
        </w:rPr>
        <w:t>но не</w:t>
      </w:r>
      <w:r>
        <w:rPr>
          <w:i w:val="1"/>
          <w:spacing w:val="-1"/>
          <w:sz w:val="28"/>
        </w:rPr>
        <w:t xml:space="preserve"> </w:t>
      </w:r>
      <w:r>
        <w:rPr>
          <w:i w:val="1"/>
          <w:sz w:val="28"/>
        </w:rPr>
        <w:t>единственное</w:t>
      </w:r>
      <w:r>
        <w:rPr>
          <w:i w:val="1"/>
          <w:spacing w:val="-1"/>
          <w:sz w:val="28"/>
        </w:rPr>
        <w:t xml:space="preserve"> </w:t>
      </w:r>
      <w:r>
        <w:rPr>
          <w:i w:val="1"/>
          <w:sz w:val="28"/>
        </w:rPr>
        <w:t>внимание.</w:t>
      </w:r>
    </w:p>
    <w:p w14:paraId="08010000">
      <w:pPr>
        <w:pStyle w:val="Style_1"/>
        <w:spacing w:before="5"/>
        <w:ind w:firstLine="0" w:left="284"/>
        <w:rPr>
          <w:i w:val="1"/>
          <w:sz w:val="42"/>
        </w:rPr>
      </w:pPr>
    </w:p>
    <w:p w14:paraId="09010000">
      <w:pPr>
        <w:pStyle w:val="Style_3"/>
        <w:ind w:firstLine="0" w:left="284" w:right="1541"/>
        <w:jc w:val="center"/>
      </w:pPr>
      <w:bookmarkStart w:id="5" w:name="_TOC_250008"/>
    </w:p>
    <w:p w14:paraId="0A010000">
      <w:pPr>
        <w:pStyle w:val="Style_3"/>
        <w:ind w:firstLine="0" w:left="284" w:right="1541"/>
        <w:jc w:val="center"/>
      </w:pPr>
    </w:p>
    <w:p w14:paraId="0B010000">
      <w:pPr>
        <w:pStyle w:val="Style_3"/>
        <w:ind w:firstLine="0" w:left="284" w:right="1541"/>
        <w:jc w:val="center"/>
      </w:pPr>
    </w:p>
    <w:p w14:paraId="0C010000">
      <w:pPr>
        <w:pStyle w:val="Style_3"/>
        <w:ind w:firstLine="0" w:left="284" w:right="1541"/>
        <w:jc w:val="center"/>
      </w:pPr>
    </w:p>
    <w:p w14:paraId="0D010000">
      <w:pPr>
        <w:pStyle w:val="Style_3"/>
        <w:ind w:firstLine="0" w:left="284" w:right="1541"/>
        <w:jc w:val="center"/>
      </w:pPr>
    </w:p>
    <w:p w14:paraId="0E010000">
      <w:pPr>
        <w:pStyle w:val="Style_3"/>
        <w:ind w:firstLine="0" w:left="284" w:right="1541"/>
        <w:jc w:val="center"/>
      </w:pPr>
    </w:p>
    <w:p w14:paraId="0F010000">
      <w:pPr>
        <w:pStyle w:val="Style_3"/>
        <w:ind w:firstLine="0" w:left="284" w:right="1541"/>
        <w:jc w:val="center"/>
      </w:pPr>
    </w:p>
    <w:p w14:paraId="10010000">
      <w:pPr>
        <w:pStyle w:val="Style_3"/>
        <w:ind w:firstLine="0" w:left="284" w:right="1541"/>
        <w:jc w:val="center"/>
      </w:pPr>
    </w:p>
    <w:p w14:paraId="11010000">
      <w:pPr>
        <w:pStyle w:val="Style_3"/>
        <w:ind w:firstLine="0" w:left="284" w:right="1541"/>
        <w:jc w:val="center"/>
      </w:pPr>
    </w:p>
    <w:p w14:paraId="12010000">
      <w:pPr>
        <w:pStyle w:val="Style_3"/>
        <w:ind w:firstLine="0" w:left="284" w:right="1541"/>
        <w:jc w:val="center"/>
      </w:pPr>
    </w:p>
    <w:p w14:paraId="13010000">
      <w:pPr>
        <w:pStyle w:val="Style_3"/>
        <w:ind w:firstLine="0" w:left="284" w:right="1541"/>
        <w:jc w:val="center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bookmarkEnd w:id="5"/>
      <w:r>
        <w:t>СОДЕРЖАТЕЛЬНЫЙ</w:t>
      </w:r>
    </w:p>
    <w:p w14:paraId="14010000">
      <w:pPr>
        <w:pStyle w:val="Style_1"/>
        <w:spacing w:before="1"/>
        <w:ind w:firstLine="0" w:left="284"/>
        <w:rPr>
          <w:b w:val="1"/>
          <w:sz w:val="40"/>
        </w:rPr>
      </w:pPr>
    </w:p>
    <w:p w14:paraId="15010000">
      <w:pPr>
        <w:pStyle w:val="Style_3"/>
        <w:numPr>
          <w:ilvl w:val="1"/>
          <w:numId w:val="8"/>
        </w:numPr>
        <w:ind w:firstLine="567" w:left="284"/>
        <w:jc w:val="left"/>
      </w:pPr>
      <w:bookmarkStart w:id="6" w:name="_TOC_250007"/>
      <w:r>
        <w:t xml:space="preserve"> </w:t>
      </w:r>
      <w:r>
        <w:t>Уклад</w:t>
      </w:r>
      <w:r>
        <w:rPr>
          <w:spacing w:val="-9"/>
        </w:rPr>
        <w:t xml:space="preserve"> </w:t>
      </w:r>
      <w:r>
        <w:t>общеобразовательной</w:t>
      </w:r>
      <w:r>
        <w:rPr>
          <w:spacing w:val="-8"/>
        </w:rPr>
        <w:t xml:space="preserve"> </w:t>
      </w:r>
      <w:bookmarkEnd w:id="6"/>
      <w:r>
        <w:t>организации</w:t>
      </w:r>
    </w:p>
    <w:p w14:paraId="16010000">
      <w:pPr>
        <w:pStyle w:val="Style_1"/>
        <w:spacing w:before="7"/>
        <w:ind w:firstLine="567" w:left="284"/>
        <w:rPr>
          <w:b w:val="1"/>
          <w:sz w:val="39"/>
        </w:rPr>
      </w:pPr>
    </w:p>
    <w:p w14:paraId="17010000">
      <w:pPr>
        <w:pStyle w:val="Style_1"/>
        <w:spacing w:line="360" w:lineRule="auto"/>
        <w:ind w:firstLine="0" w:left="284"/>
        <w:jc w:val="both"/>
      </w:pPr>
      <w:r>
        <w:t>МБОУ «Таканышская СОШ»,</w:t>
      </w:r>
      <w:r>
        <w:rPr>
          <w:spacing w:val="-3"/>
        </w:rPr>
        <w:t xml:space="preserve"> </w:t>
      </w:r>
      <w:r>
        <w:t>была открыта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1937</w:t>
      </w:r>
      <w:r>
        <w:t xml:space="preserve"> </w:t>
      </w:r>
      <w:r>
        <w:rPr>
          <w:spacing w:val="-1"/>
        </w:rPr>
        <w:t xml:space="preserve"> </w:t>
      </w:r>
      <w:r>
        <w:t>году.</w:t>
      </w:r>
    </w:p>
    <w:p w14:paraId="18010000">
      <w:pPr>
        <w:pStyle w:val="Style_1"/>
        <w:spacing w:line="360" w:lineRule="auto"/>
        <w:ind w:firstLine="501" w:left="284" w:right="241"/>
        <w:jc w:val="both"/>
      </w:pPr>
      <w:r>
        <w:t xml:space="preserve">МБОУ «Таканышская СОШ» 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муниципальным</w:t>
      </w:r>
      <w:r>
        <w:rPr>
          <w:spacing w:val="1"/>
        </w:rPr>
        <w:t xml:space="preserve"> </w:t>
      </w:r>
      <w:r>
        <w:t>бюджетным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57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Мамадышском </w:t>
      </w:r>
      <w:r>
        <w:t>муниципальном</w:t>
      </w:r>
      <w:r>
        <w:rPr>
          <w:spacing w:val="1"/>
        </w:rPr>
        <w:t xml:space="preserve"> </w:t>
      </w:r>
      <w:r>
        <w:t>районе Республики Татарстан.</w:t>
      </w:r>
    </w:p>
    <w:p w14:paraId="19010000">
      <w:pPr>
        <w:pStyle w:val="Style_1"/>
        <w:spacing w:line="360" w:lineRule="auto"/>
        <w:ind w:firstLine="441" w:left="284" w:right="242"/>
        <w:jc w:val="both"/>
      </w:pPr>
      <w:r>
        <w:t>Обучение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1</w:t>
      </w:r>
      <w:r>
        <w:t>1</w:t>
      </w:r>
      <w:r>
        <w:rPr>
          <w:spacing w:val="1"/>
        </w:rPr>
        <w:t xml:space="preserve"> </w:t>
      </w:r>
      <w:r>
        <w:t>класс -</w:t>
      </w:r>
      <w:r>
        <w:rPr>
          <w:spacing w:val="1"/>
        </w:rPr>
        <w:t xml:space="preserve"> </w:t>
      </w:r>
      <w:r>
        <w:t xml:space="preserve">комплектах: начальное общее образование - 4 класса, основное общее образование- </w:t>
      </w:r>
      <w:r>
        <w:rPr>
          <w:spacing w:val="1"/>
        </w:rPr>
        <w:t xml:space="preserve">5 </w:t>
      </w:r>
      <w:r>
        <w:t>классов, среднее общее образование - 2 класса. Форма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очная, обучение</w:t>
      </w:r>
      <w:r>
        <w:rPr>
          <w:spacing w:val="-1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одну</w:t>
      </w:r>
      <w:r>
        <w:t xml:space="preserve"> </w:t>
      </w:r>
      <w:r>
        <w:rPr>
          <w:spacing w:val="-5"/>
        </w:rPr>
        <w:t xml:space="preserve"> </w:t>
      </w:r>
      <w:r>
        <w:t>смену.</w:t>
      </w:r>
    </w:p>
    <w:p w14:paraId="1A010000">
      <w:pPr>
        <w:pStyle w:val="Style_1"/>
        <w:spacing w:line="360" w:lineRule="auto"/>
        <w:ind w:firstLine="441" w:left="284" w:right="239"/>
        <w:jc w:val="both"/>
      </w:pPr>
      <w:r>
        <w:t>МБОУ «Таканышская СОШ» (далее по тексту – школа) - это</w:t>
      </w:r>
      <w:r>
        <w:rPr>
          <w:spacing w:val="1"/>
        </w:rPr>
        <w:t xml:space="preserve"> сельская</w:t>
      </w:r>
      <w:r>
        <w:t xml:space="preserve"> школа, не удалена</w:t>
      </w:r>
      <w:r>
        <w:rPr>
          <w:spacing w:val="-57"/>
        </w:rPr>
        <w:t xml:space="preserve"> </w:t>
      </w:r>
      <w:r>
        <w:t>от культурных центров и  спортивной школы. Социокультурная</w:t>
      </w:r>
      <w:r>
        <w:rPr>
          <w:spacing w:val="1"/>
        </w:rPr>
        <w:t xml:space="preserve"> </w:t>
      </w:r>
      <w:r>
        <w:t>среда   консервативна и традиционна,  сохраняется внутреннее</w:t>
      </w:r>
      <w:r>
        <w:rPr>
          <w:spacing w:val="1"/>
        </w:rPr>
        <w:t xml:space="preserve"> </w:t>
      </w:r>
      <w:r>
        <w:t>духовное богатство, бережное отношение к Родине и природе. Наш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воспринимает</w:t>
      </w:r>
      <w:r>
        <w:rPr>
          <w:spacing w:val="1"/>
        </w:rPr>
        <w:t xml:space="preserve"> </w:t>
      </w:r>
      <w:r>
        <w:t>природу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естественную среду собственного обитания.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-57"/>
        </w:rPr>
        <w:t xml:space="preserve"> </w:t>
      </w:r>
      <w:r>
        <w:t>педагогов школы родились в селе Нижний Таканыш или переехали сюда в школьные годы, учились в</w:t>
      </w:r>
      <w:r>
        <w:rPr>
          <w:spacing w:val="1"/>
        </w:rPr>
        <w:t xml:space="preserve"> </w:t>
      </w:r>
      <w:r>
        <w:t>этой школе, теперь работают в ней. Знают личностные особенности, бытовые 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семьях,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доброжелательных и доверительных отношений между педагогами,</w:t>
      </w:r>
      <w:r>
        <w:rPr>
          <w:spacing w:val="1"/>
        </w:rPr>
        <w:t xml:space="preserve"> </w:t>
      </w:r>
      <w:r>
        <w:t>школьниками и их</w:t>
      </w:r>
      <w:r>
        <w:rPr>
          <w:spacing w:val="1"/>
        </w:rPr>
        <w:t xml:space="preserve"> </w:t>
      </w:r>
      <w:r>
        <w:t>родителями.</w:t>
      </w:r>
    </w:p>
    <w:p w14:paraId="1B010000">
      <w:pPr>
        <w:pStyle w:val="Style_1"/>
        <w:spacing w:line="360" w:lineRule="auto"/>
        <w:ind w:firstLine="425" w:left="284" w:right="241"/>
        <w:jc w:val="both"/>
      </w:pPr>
      <w:r>
        <w:t xml:space="preserve">МБОУ «Таканышская СОШ» </w:t>
      </w:r>
      <w:r>
        <w:t xml:space="preserve">расположена в Мамадышском  районе Республики Татарстан,  который  отличается развитой социальной инфраструктурой.  В районе расположены образовательные, социальные, молодежные и культурные учреждения, что позволяет привлечь их в рамках социально-педагогического партнёрства по различным направлениям воспитания и социализации обучающихся.  </w:t>
      </w:r>
    </w:p>
    <w:p w14:paraId="1C010000">
      <w:pPr>
        <w:pStyle w:val="Style_1"/>
        <w:spacing w:line="360" w:lineRule="auto"/>
        <w:ind w:firstLine="0" w:left="284" w:right="241"/>
        <w:jc w:val="both"/>
      </w:pPr>
      <w:r>
        <w:t xml:space="preserve">МБОУ «Таканышская СОШ» </w:t>
      </w:r>
      <w:r>
        <w:t xml:space="preserve"> - это образовательное учреждение с  многолетней историей,  и в тоже время современное, динамично развивающееся образовательное учреждение, в котором сохраняются лучшие традиции прошлого, осуществляется  стремление к современному и инновационному будущему.</w:t>
      </w:r>
    </w:p>
    <w:p w14:paraId="1D010000">
      <w:pPr>
        <w:pStyle w:val="Style_1"/>
        <w:spacing w:line="360" w:lineRule="auto"/>
        <w:ind w:firstLine="426" w:left="284" w:right="241"/>
        <w:jc w:val="both"/>
      </w:pPr>
    </w:p>
    <w:p w14:paraId="1E010000">
      <w:pPr>
        <w:pStyle w:val="Style_1"/>
        <w:tabs>
          <w:tab w:leader="none" w:pos="3852" w:val="left"/>
          <w:tab w:leader="dot" w:pos="7220" w:val="left"/>
        </w:tabs>
        <w:spacing w:line="360" w:lineRule="auto"/>
        <w:ind w:firstLine="0" w:left="284" w:right="241"/>
      </w:pPr>
      <w:r>
        <w:t xml:space="preserve"> В </w:t>
      </w:r>
      <w:r>
        <w:t xml:space="preserve">школе все классы обучаются в первую смену. </w:t>
      </w:r>
      <w:r>
        <w:t>Всего</w:t>
      </w:r>
      <w:r>
        <w:rPr>
          <w:spacing w:val="1"/>
        </w:rPr>
        <w:t xml:space="preserve"> </w:t>
      </w:r>
      <w:r>
        <w:t>обучаются</w:t>
      </w:r>
      <w:r>
        <w:tab/>
      </w:r>
      <w:r>
        <w:rPr>
          <w:spacing w:val="-6"/>
        </w:rPr>
        <w:t xml:space="preserve"> 74  ребенка </w:t>
      </w:r>
      <w:r>
        <w:t>и</w:t>
      </w:r>
      <w:r>
        <w:rPr>
          <w:spacing w:val="-3"/>
        </w:rPr>
        <w:t xml:space="preserve"> </w:t>
      </w:r>
      <w:r>
        <w:t>работают</w:t>
      </w:r>
      <w:r>
        <w:rPr>
          <w:spacing w:val="-4"/>
        </w:rPr>
        <w:t xml:space="preserve"> </w:t>
      </w:r>
      <w:r>
        <w:rPr>
          <w:spacing w:val="-2"/>
        </w:rPr>
        <w:t xml:space="preserve">19 </w:t>
      </w:r>
      <w:r>
        <w:t>педагогов,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которых</w:t>
      </w:r>
      <w:r>
        <w:rPr>
          <w:spacing w:val="-2"/>
        </w:rPr>
        <w:t xml:space="preserve">  </w:t>
      </w:r>
      <w:r>
        <w:rPr>
          <w:spacing w:val="-3"/>
        </w:rPr>
        <w:t xml:space="preserve">10  педагогов </w:t>
      </w:r>
      <w:r>
        <w:t>имеют</w:t>
      </w:r>
      <w:r>
        <w:rPr>
          <w:spacing w:val="-3"/>
        </w:rPr>
        <w:t xml:space="preserve"> </w:t>
      </w:r>
      <w:r>
        <w:t>высшую</w:t>
      </w:r>
      <w:r>
        <w:rPr>
          <w:spacing w:val="-67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категорию,</w:t>
      </w:r>
      <w:r>
        <w:rPr>
          <w:spacing w:val="-1"/>
        </w:rPr>
        <w:t xml:space="preserve"> </w:t>
      </w:r>
      <w:r>
        <w:t>первую</w:t>
      </w:r>
      <w:r>
        <w:rPr>
          <w:spacing w:val="5"/>
        </w:rPr>
        <w:t xml:space="preserve"> </w:t>
      </w:r>
      <w:r>
        <w:t>-</w:t>
      </w:r>
      <w:r>
        <w:t xml:space="preserve"> 7</w:t>
      </w:r>
      <w:r>
        <w:t>.</w:t>
      </w:r>
    </w:p>
    <w:p w14:paraId="1F010000">
      <w:pPr>
        <w:pStyle w:val="Style_1"/>
        <w:spacing w:line="360" w:lineRule="auto"/>
        <w:ind w:firstLine="0" w:left="284"/>
        <w:jc w:val="both"/>
      </w:pPr>
      <w:r>
        <w:t>Во</w:t>
      </w:r>
      <w:r>
        <w:rPr>
          <w:spacing w:val="-2"/>
        </w:rPr>
        <w:t xml:space="preserve"> </w:t>
      </w:r>
      <w:r>
        <w:t>второй</w:t>
      </w:r>
      <w:r>
        <w:rPr>
          <w:spacing w:val="-6"/>
        </w:rPr>
        <w:t xml:space="preserve"> </w:t>
      </w:r>
      <w:r>
        <w:t>половине</w:t>
      </w:r>
      <w:r>
        <w:rPr>
          <w:spacing w:val="-5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97</w:t>
      </w:r>
      <w:r>
        <w:t>%</w:t>
      </w:r>
      <w:r>
        <w:rPr>
          <w:spacing w:val="-4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обеспечиваются</w:t>
      </w:r>
      <w:r>
        <w:rPr>
          <w:spacing w:val="-3"/>
        </w:rPr>
        <w:t xml:space="preserve"> </w:t>
      </w:r>
      <w:r>
        <w:t>разнообразной</w:t>
      </w:r>
      <w:r>
        <w:rPr>
          <w:spacing w:val="-2"/>
        </w:rPr>
        <w:t xml:space="preserve"> </w:t>
      </w:r>
      <w:r>
        <w:t>внеурочной</w:t>
      </w:r>
      <w:r>
        <w:t xml:space="preserve"> </w:t>
      </w:r>
      <w:r>
        <w:t>деятельностью</w:t>
      </w:r>
      <w:r>
        <w:t>. С</w:t>
      </w:r>
      <w:r>
        <w:t xml:space="preserve"> начала 2023-2024 учебного года</w:t>
      </w:r>
      <w:r>
        <w:rPr>
          <w:spacing w:val="-67"/>
        </w:rPr>
        <w:t xml:space="preserve"> </w:t>
      </w:r>
      <w:r>
        <w:t>предполагается организация работы</w:t>
      </w:r>
      <w:r>
        <w:rPr>
          <w:spacing w:val="1"/>
        </w:rPr>
        <w:t xml:space="preserve"> </w:t>
      </w:r>
      <w:r>
        <w:t>первичной ячейки РДДМ «Движение первых»,</w:t>
      </w:r>
      <w:r>
        <w:rPr>
          <w:spacing w:val="1"/>
        </w:rPr>
        <w:t xml:space="preserve"> </w:t>
      </w:r>
      <w:r>
        <w:t>отряда</w:t>
      </w:r>
      <w:r>
        <w:rPr>
          <w:spacing w:val="-1"/>
        </w:rPr>
        <w:t xml:space="preserve"> </w:t>
      </w:r>
      <w:r>
        <w:t>волонтёров.</w:t>
      </w:r>
    </w:p>
    <w:p w14:paraId="20010000">
      <w:pPr>
        <w:pStyle w:val="Style_1"/>
        <w:spacing w:line="360" w:lineRule="auto"/>
        <w:ind w:firstLine="0" w:left="284" w:right="105"/>
        <w:jc w:val="both"/>
        <w:rPr>
          <w:sz w:val="41"/>
        </w:rPr>
      </w:pPr>
      <w:r>
        <w:t xml:space="preserve">       </w:t>
      </w:r>
      <w:r>
        <w:t>Активно реализуются международная здоровьесберегающая программа «Разговор о</w:t>
      </w:r>
      <w:r>
        <w:rPr>
          <w:spacing w:val="-67"/>
        </w:rPr>
        <w:t xml:space="preserve"> </w:t>
      </w:r>
      <w:r>
        <w:t>правильном</w:t>
      </w:r>
      <w:r>
        <w:rPr>
          <w:spacing w:val="-5"/>
        </w:rPr>
        <w:t xml:space="preserve"> </w:t>
      </w:r>
      <w:r>
        <w:t>питании»,</w:t>
      </w:r>
      <w:r>
        <w:rPr>
          <w:spacing w:val="-6"/>
        </w:rPr>
        <w:t xml:space="preserve"> </w:t>
      </w:r>
      <w:r>
        <w:t>республиканские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фамилистического</w:t>
      </w:r>
      <w:r>
        <w:rPr>
          <w:spacing w:val="-4"/>
        </w:rPr>
        <w:t xml:space="preserve"> </w:t>
      </w:r>
      <w:r>
        <w:t>воспитания</w:t>
      </w:r>
      <w:r>
        <w:t xml:space="preserve"> </w:t>
      </w:r>
      <w:r>
        <w:t>«Семьеведение»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муниципальные проекты «Уроки жизни» и «Олимпиада-100</w:t>
      </w:r>
      <w:r>
        <w:t xml:space="preserve">. </w:t>
      </w:r>
    </w:p>
    <w:p w14:paraId="21010000">
      <w:pPr>
        <w:pStyle w:val="Style_1"/>
        <w:spacing w:line="360" w:lineRule="auto"/>
        <w:ind w:firstLine="0" w:left="284" w:right="105"/>
        <w:jc w:val="both"/>
      </w:pPr>
      <w:r>
        <w:t xml:space="preserve">    </w:t>
      </w:r>
      <w:r>
        <w:t>В инфраструктуре школы</w:t>
      </w:r>
      <w:r>
        <w:t xml:space="preserve"> используется принцип трансформации пространства под</w:t>
      </w:r>
      <w:r>
        <w:rPr>
          <w:spacing w:val="-67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задачи.</w:t>
      </w:r>
      <w:r>
        <w:t xml:space="preserve"> </w:t>
      </w:r>
      <w:r>
        <w:t>Инфраструктура</w:t>
      </w:r>
      <w:r>
        <w:rPr>
          <w:spacing w:val="-3"/>
        </w:rPr>
        <w:t xml:space="preserve"> </w:t>
      </w:r>
      <w:r>
        <w:t xml:space="preserve">школы </w:t>
      </w:r>
      <w:r>
        <w:rPr>
          <w:spacing w:val="-2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себя:</w:t>
      </w:r>
      <w:r>
        <w:rPr>
          <w:spacing w:val="-1"/>
        </w:rPr>
        <w:t xml:space="preserve"> </w:t>
      </w:r>
      <w:r>
        <w:t xml:space="preserve">25 </w:t>
      </w:r>
      <w:r>
        <w:t>учебных</w:t>
      </w:r>
      <w:r>
        <w:rPr>
          <w:spacing w:val="-1"/>
        </w:rPr>
        <w:t xml:space="preserve"> </w:t>
      </w:r>
      <w:r>
        <w:t>кабинета,</w:t>
      </w:r>
      <w:r>
        <w:rPr>
          <w:spacing w:val="-4"/>
        </w:rPr>
        <w:t xml:space="preserve"> </w:t>
      </w:r>
      <w:r>
        <w:rPr>
          <w:spacing w:val="-3"/>
        </w:rPr>
        <w:t xml:space="preserve">1 </w:t>
      </w:r>
      <w:r>
        <w:t>спортивный,</w:t>
      </w:r>
      <w:r>
        <w:rPr>
          <w:spacing w:val="-3"/>
        </w:rPr>
        <w:t xml:space="preserve"> </w:t>
      </w:r>
      <w:r>
        <w:rPr>
          <w:spacing w:val="1"/>
        </w:rPr>
        <w:t xml:space="preserve"> 2</w:t>
      </w:r>
      <w:r>
        <w:t xml:space="preserve"> мастерские</w:t>
      </w:r>
      <w:r>
        <w:t>,</w:t>
      </w:r>
      <w:r>
        <w:rPr>
          <w:spacing w:val="-3"/>
        </w:rPr>
        <w:t xml:space="preserve"> </w:t>
      </w:r>
      <w:r>
        <w:rPr>
          <w:spacing w:val="-3"/>
        </w:rPr>
        <w:t xml:space="preserve"> </w:t>
      </w:r>
      <w:r>
        <w:t>актовый</w:t>
      </w:r>
      <w:r>
        <w:rPr>
          <w:spacing w:val="-3"/>
        </w:rPr>
        <w:t xml:space="preserve"> </w:t>
      </w:r>
      <w:r>
        <w:t>зал,</w:t>
      </w:r>
      <w:r>
        <w:t xml:space="preserve"> спортивная площадка.</w:t>
      </w:r>
    </w:p>
    <w:p w14:paraId="22010000">
      <w:pPr>
        <w:pStyle w:val="Style_1"/>
        <w:spacing w:line="360" w:lineRule="auto"/>
        <w:ind w:firstLine="460" w:left="284"/>
      </w:pPr>
      <w:r>
        <w:t>Процесс</w:t>
      </w:r>
      <w:r>
        <w:rPr>
          <w:spacing w:val="-4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</w:t>
      </w:r>
      <w:r>
        <w:t>Б</w:t>
      </w:r>
      <w:r>
        <w:t>ОУ</w:t>
      </w:r>
      <w:r>
        <w:rPr>
          <w:spacing w:val="-3"/>
        </w:rPr>
        <w:t xml:space="preserve"> </w:t>
      </w:r>
      <w:r>
        <w:t>«Т</w:t>
      </w:r>
      <w:r>
        <w:t>аканышская СОШ</w:t>
      </w:r>
      <w:r>
        <w:t>»</w:t>
      </w:r>
      <w:r>
        <w:rPr>
          <w:spacing w:val="-4"/>
        </w:rPr>
        <w:t xml:space="preserve"> </w:t>
      </w:r>
      <w:r>
        <w:t>основывается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67"/>
        </w:rPr>
        <w:t xml:space="preserve">  </w:t>
      </w:r>
      <w:r>
        <w:t>принципах взаимодействия педагогов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школьников:</w:t>
      </w:r>
    </w:p>
    <w:p w14:paraId="23010000">
      <w:pPr>
        <w:pStyle w:val="Style_4"/>
        <w:numPr>
          <w:ilvl w:val="0"/>
          <w:numId w:val="9"/>
        </w:numPr>
        <w:tabs>
          <w:tab w:leader="none" w:pos="645" w:val="left"/>
          <w:tab w:leader="none" w:pos="646" w:val="left"/>
        </w:tabs>
        <w:spacing w:line="317" w:lineRule="exact"/>
        <w:ind w:firstLine="0" w:left="284"/>
        <w:jc w:val="left"/>
        <w:rPr>
          <w:sz w:val="28"/>
        </w:rPr>
      </w:pPr>
      <w:r>
        <w:rPr>
          <w:sz w:val="28"/>
        </w:rPr>
        <w:t>неукоснительное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</w:t>
      </w:r>
      <w:r>
        <w:rPr>
          <w:spacing w:val="-4"/>
          <w:sz w:val="28"/>
        </w:rPr>
        <w:t xml:space="preserve"> </w:t>
      </w:r>
      <w:r>
        <w:rPr>
          <w:sz w:val="28"/>
        </w:rPr>
        <w:t>семьи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соблюдения</w:t>
      </w:r>
    </w:p>
    <w:p w14:paraId="24010000">
      <w:pPr>
        <w:pStyle w:val="Style_1"/>
        <w:spacing w:before="161" w:line="360" w:lineRule="auto"/>
        <w:ind w:firstLine="0" w:left="284"/>
      </w:pPr>
      <w:r>
        <w:t>конфиденциальности</w:t>
      </w:r>
      <w:r>
        <w:rPr>
          <w:spacing w:val="-3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ребенке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семье,</w:t>
      </w:r>
      <w:r>
        <w:rPr>
          <w:spacing w:val="-4"/>
        </w:rPr>
        <w:t xml:space="preserve"> </w:t>
      </w:r>
      <w:r>
        <w:t>приоритета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ребенка</w:t>
      </w:r>
      <w:r>
        <w:rPr>
          <w:spacing w:val="-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нахождении в</w:t>
      </w:r>
      <w:r>
        <w:rPr>
          <w:spacing w:val="-1"/>
        </w:rPr>
        <w:t xml:space="preserve"> </w:t>
      </w:r>
      <w:r>
        <w:t>лицее;</w:t>
      </w:r>
    </w:p>
    <w:p w14:paraId="25010000">
      <w:pPr>
        <w:pStyle w:val="Style_4"/>
        <w:numPr>
          <w:ilvl w:val="0"/>
          <w:numId w:val="9"/>
        </w:numPr>
        <w:tabs>
          <w:tab w:leader="none" w:pos="645" w:val="left"/>
          <w:tab w:leader="none" w:pos="646" w:val="left"/>
        </w:tabs>
        <w:spacing w:before="1" w:line="360" w:lineRule="auto"/>
        <w:ind w:firstLine="0" w:left="284" w:right="179"/>
        <w:rPr>
          <w:sz w:val="28"/>
        </w:rPr>
      </w:pPr>
      <w:r>
        <w:rPr>
          <w:sz w:val="28"/>
        </w:rPr>
        <w:t>ориентир на создание психологически комфортной среды для каждого ребенка 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6"/>
          <w:sz w:val="28"/>
        </w:rPr>
        <w:t xml:space="preserve"> </w:t>
      </w:r>
      <w:r>
        <w:rPr>
          <w:sz w:val="28"/>
        </w:rPr>
        <w:t>невозможно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педагогов;</w:t>
      </w:r>
    </w:p>
    <w:p w14:paraId="26010000">
      <w:pPr>
        <w:pStyle w:val="Style_4"/>
        <w:numPr>
          <w:ilvl w:val="1"/>
          <w:numId w:val="9"/>
        </w:numPr>
        <w:tabs>
          <w:tab w:leader="none" w:pos="713" w:val="left"/>
        </w:tabs>
        <w:spacing w:line="360" w:lineRule="auto"/>
        <w:ind w:firstLine="180" w:left="284" w:right="469"/>
        <w:rPr>
          <w:sz w:val="28"/>
        </w:rPr>
      </w:pPr>
      <w:r>
        <w:rPr>
          <w:sz w:val="28"/>
        </w:rPr>
        <w:t xml:space="preserve">реализация процесса воспитания главным образом через создание в </w:t>
      </w:r>
      <w:r>
        <w:rPr>
          <w:sz w:val="28"/>
        </w:rPr>
        <w:t>школе</w:t>
      </w:r>
      <w:r>
        <w:rPr>
          <w:sz w:val="28"/>
        </w:rPr>
        <w:t xml:space="preserve"> детско-</w:t>
      </w:r>
      <w:r>
        <w:rPr>
          <w:spacing w:val="-67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5"/>
          <w:sz w:val="28"/>
        </w:rPr>
        <w:t xml:space="preserve"> </w:t>
      </w:r>
      <w:r>
        <w:rPr>
          <w:sz w:val="28"/>
        </w:rPr>
        <w:t>общностей,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объединяют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содержательными</w:t>
      </w:r>
    </w:p>
    <w:p w14:paraId="27010000">
      <w:pPr>
        <w:pStyle w:val="Style_1"/>
        <w:spacing w:line="360" w:lineRule="auto"/>
        <w:ind w:firstLine="0" w:left="284" w:right="773"/>
        <w:jc w:val="both"/>
      </w:pPr>
      <w:r>
        <w:t>событиями, проектной деятельностью, позитивными эмоциями и доверительными</w:t>
      </w:r>
      <w:r>
        <w:rPr>
          <w:spacing w:val="-67"/>
        </w:rPr>
        <w:t xml:space="preserve">      </w:t>
      </w:r>
      <w:r>
        <w:t>отношениями</w:t>
      </w:r>
      <w:r>
        <w:rPr>
          <w:spacing w:val="-4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 xml:space="preserve">к </w:t>
      </w:r>
      <w:r>
        <w:t>другу;</w:t>
      </w:r>
    </w:p>
    <w:p w14:paraId="28010000">
      <w:pPr>
        <w:pStyle w:val="Style_4"/>
        <w:numPr>
          <w:ilvl w:val="1"/>
          <w:numId w:val="9"/>
        </w:numPr>
        <w:tabs>
          <w:tab w:leader="none" w:pos="780" w:val="left"/>
        </w:tabs>
        <w:spacing w:line="360" w:lineRule="auto"/>
        <w:ind w:hanging="262" w:left="284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</w:t>
      </w:r>
      <w:r>
        <w:rPr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заботы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14:paraId="29010000">
      <w:pPr>
        <w:pStyle w:val="Style_4"/>
        <w:numPr>
          <w:ilvl w:val="1"/>
          <w:numId w:val="9"/>
        </w:numPr>
        <w:tabs>
          <w:tab w:leader="none" w:pos="780" w:val="left"/>
        </w:tabs>
        <w:spacing w:line="360" w:lineRule="auto"/>
        <w:ind w:firstLine="180" w:left="284" w:right="966"/>
        <w:rPr>
          <w:sz w:val="28"/>
        </w:rPr>
      </w:pPr>
      <w:r>
        <w:rPr>
          <w:sz w:val="28"/>
        </w:rPr>
        <w:t>системность, целесообразность и нешаблонность воспитания как условия его</w:t>
      </w:r>
      <w:r>
        <w:rPr>
          <w:spacing w:val="-68"/>
          <w:sz w:val="28"/>
        </w:rPr>
        <w:t xml:space="preserve"> </w:t>
      </w:r>
      <w:r>
        <w:rPr>
          <w:sz w:val="28"/>
        </w:rPr>
        <w:t>эффективности.</w:t>
      </w:r>
    </w:p>
    <w:p w14:paraId="2A010000">
      <w:pPr>
        <w:pStyle w:val="Style_1"/>
        <w:spacing w:line="360" w:lineRule="auto"/>
        <w:ind w:firstLine="780" w:left="284"/>
        <w:jc w:val="both"/>
      </w:pPr>
      <w:r>
        <w:t>Основными</w:t>
      </w:r>
      <w:r>
        <w:rPr>
          <w:spacing w:val="-6"/>
        </w:rPr>
        <w:t xml:space="preserve"> </w:t>
      </w:r>
      <w:r>
        <w:t>традициями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следующие:</w:t>
      </w:r>
    </w:p>
    <w:p w14:paraId="2B010000">
      <w:pPr>
        <w:pStyle w:val="Style_4"/>
        <w:numPr>
          <w:ilvl w:val="1"/>
          <w:numId w:val="9"/>
        </w:numPr>
        <w:tabs>
          <w:tab w:leader="none" w:pos="713" w:val="left"/>
        </w:tabs>
        <w:spacing w:line="360" w:lineRule="auto"/>
        <w:ind w:firstLine="180" w:left="284" w:right="901"/>
        <w:rPr>
          <w:sz w:val="28"/>
        </w:rPr>
      </w:pPr>
      <w:r>
        <w:rPr>
          <w:sz w:val="28"/>
        </w:rPr>
        <w:t>ключевые общешкольные проекты, через которые осуществляется интеграция</w:t>
      </w:r>
      <w:r>
        <w:rPr>
          <w:spacing w:val="-68"/>
          <w:sz w:val="28"/>
        </w:rPr>
        <w:t xml:space="preserve"> </w:t>
      </w:r>
      <w:r>
        <w:rPr>
          <w:sz w:val="28"/>
        </w:rPr>
        <w:t>воспитательных усилий педагогов;</w:t>
      </w:r>
    </w:p>
    <w:p w14:paraId="2C010000">
      <w:pPr>
        <w:pStyle w:val="Style_4"/>
        <w:numPr>
          <w:ilvl w:val="1"/>
          <w:numId w:val="9"/>
        </w:numPr>
        <w:tabs>
          <w:tab w:leader="none" w:pos="713" w:val="left"/>
        </w:tabs>
        <w:spacing w:line="360" w:lineRule="auto"/>
        <w:ind w:firstLine="180" w:left="284" w:right="343"/>
        <w:rPr>
          <w:sz w:val="28"/>
        </w:rPr>
      </w:pPr>
      <w:r>
        <w:rPr>
          <w:sz w:val="28"/>
        </w:rPr>
        <w:t>коллективная разработка, коллективное планирование, коллективное проведение и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коллективный анализ результатов каждого этапа ключевого проекта и большинства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совместных дел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лицеистов;</w:t>
      </w:r>
    </w:p>
    <w:p w14:paraId="2D010000">
      <w:pPr>
        <w:pStyle w:val="Style_4"/>
        <w:numPr>
          <w:ilvl w:val="1"/>
          <w:numId w:val="9"/>
        </w:numPr>
        <w:tabs>
          <w:tab w:leader="none" w:pos="713" w:val="left"/>
        </w:tabs>
        <w:spacing w:line="360" w:lineRule="auto"/>
        <w:ind w:firstLine="181" w:left="284" w:right="356"/>
        <w:rPr>
          <w:sz w:val="28"/>
        </w:rPr>
      </w:pPr>
      <w:r>
        <w:rPr>
          <w:sz w:val="28"/>
        </w:rPr>
        <w:t>создание таких условий, при которых по мере взросления ребенка увеличивается и</w:t>
      </w:r>
      <w:r>
        <w:rPr>
          <w:spacing w:val="-68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роль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проектах (от</w:t>
      </w:r>
      <w:r>
        <w:rPr>
          <w:spacing w:val="-2"/>
          <w:sz w:val="28"/>
        </w:rPr>
        <w:t xml:space="preserve"> </w:t>
      </w:r>
      <w:r>
        <w:rPr>
          <w:sz w:val="28"/>
        </w:rPr>
        <w:t>пассивного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наблюдателя,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 xml:space="preserve"> </w:t>
      </w:r>
      <w:r>
        <w:rPr>
          <w:sz w:val="28"/>
        </w:rPr>
        <w:t>инициатора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организатора);</w:t>
      </w:r>
    </w:p>
    <w:p w14:paraId="2E010000">
      <w:pPr>
        <w:pStyle w:val="Style_4"/>
        <w:numPr>
          <w:ilvl w:val="1"/>
          <w:numId w:val="9"/>
        </w:numPr>
        <w:tabs>
          <w:tab w:leader="none" w:pos="713" w:val="left"/>
        </w:tabs>
        <w:spacing w:line="360" w:lineRule="auto"/>
        <w:ind w:firstLine="181" w:left="284" w:right="454"/>
        <w:rPr>
          <w:sz w:val="28"/>
        </w:rPr>
      </w:pPr>
      <w:r>
        <w:rPr>
          <w:sz w:val="28"/>
        </w:rPr>
        <w:t>ориентирование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классов,</w:t>
      </w:r>
      <w:r>
        <w:rPr>
          <w:spacing w:val="-67"/>
          <w:sz w:val="28"/>
        </w:rPr>
        <w:t xml:space="preserve"> </w:t>
      </w:r>
      <w:r>
        <w:rPr>
          <w:sz w:val="28"/>
        </w:rPr>
        <w:t>кружков, студий, секций и иных детских объединений, на установление в них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 товарищеских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взаимоотношений;</w:t>
      </w:r>
    </w:p>
    <w:p w14:paraId="2F010000">
      <w:pPr>
        <w:pStyle w:val="Style_4"/>
        <w:numPr>
          <w:ilvl w:val="1"/>
          <w:numId w:val="9"/>
        </w:numPr>
        <w:tabs>
          <w:tab w:leader="none" w:pos="713" w:val="left"/>
        </w:tabs>
        <w:spacing w:line="360" w:lineRule="auto"/>
        <w:ind w:firstLine="181" w:left="284" w:right="263"/>
        <w:rPr>
          <w:sz w:val="28"/>
        </w:rPr>
      </w:pPr>
      <w:r>
        <w:rPr>
          <w:sz w:val="28"/>
        </w:rPr>
        <w:t>явление ключевой фигурой воспитания в лицее классного руководителя,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реализующего по отношению к детям защитную, личностно развивающую,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организационную,</w:t>
      </w:r>
      <w:r>
        <w:rPr>
          <w:spacing w:val="-2"/>
          <w:sz w:val="28"/>
        </w:rPr>
        <w:t xml:space="preserve"> </w:t>
      </w:r>
      <w:r>
        <w:rPr>
          <w:sz w:val="28"/>
        </w:rPr>
        <w:t>посредническую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функции.</w:t>
      </w:r>
    </w:p>
    <w:p w14:paraId="30010000">
      <w:pPr>
        <w:pStyle w:val="Style_1"/>
        <w:spacing w:before="166" w:line="360" w:lineRule="auto"/>
        <w:ind w:firstLine="749" w:left="284" w:right="122"/>
        <w:jc w:val="both"/>
      </w:pPr>
      <w:r>
        <w:t>Источниками,</w:t>
      </w:r>
      <w:r>
        <w:rPr>
          <w:spacing w:val="1"/>
        </w:rPr>
        <w:t xml:space="preserve"> </w:t>
      </w:r>
      <w:r>
        <w:t>оказывающими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t>,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педагоги:</w:t>
      </w:r>
    </w:p>
    <w:p w14:paraId="31010000">
      <w:pPr>
        <w:pStyle w:val="Style_4"/>
        <w:numPr>
          <w:ilvl w:val="2"/>
          <w:numId w:val="9"/>
        </w:numPr>
        <w:tabs>
          <w:tab w:leader="none" w:pos="1047" w:val="left"/>
        </w:tabs>
        <w:spacing w:before="166" w:line="360" w:lineRule="auto"/>
        <w:ind w:firstLine="400" w:left="284" w:right="114"/>
        <w:rPr>
          <w:sz w:val="28"/>
        </w:rPr>
      </w:pPr>
      <w:r>
        <w:rPr>
          <w:sz w:val="28"/>
        </w:rPr>
        <w:t>высококвалифицированный коллектив, способный замотивировать учащихся на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спортивной,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деятельностях;</w:t>
      </w:r>
    </w:p>
    <w:p w14:paraId="32010000">
      <w:pPr>
        <w:pStyle w:val="Style_4"/>
        <w:numPr>
          <w:ilvl w:val="2"/>
          <w:numId w:val="9"/>
        </w:numPr>
        <w:tabs>
          <w:tab w:leader="none" w:pos="1047" w:val="left"/>
        </w:tabs>
        <w:spacing w:before="68" w:line="360" w:lineRule="auto"/>
        <w:ind w:firstLine="400" w:left="284" w:right="116"/>
        <w:rPr>
          <w:sz w:val="28"/>
        </w:rPr>
      </w:pP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и саморазвитии </w:t>
      </w:r>
      <w:r>
        <w:rPr>
          <w:sz w:val="28"/>
        </w:rPr>
        <w:t>обучающихся.</w:t>
      </w:r>
    </w:p>
    <w:p w14:paraId="33010000">
      <w:pPr>
        <w:pStyle w:val="Style_4"/>
        <w:numPr>
          <w:ilvl w:val="2"/>
          <w:numId w:val="9"/>
        </w:numPr>
        <w:tabs>
          <w:tab w:leader="none" w:pos="1047" w:val="left"/>
        </w:tabs>
        <w:spacing w:before="68" w:line="360" w:lineRule="auto"/>
        <w:ind w:firstLine="400" w:left="284" w:right="116"/>
        <w:rPr>
          <w:sz w:val="28"/>
        </w:rPr>
      </w:pPr>
      <w:r>
        <w:rPr>
          <w:sz w:val="28"/>
        </w:rPr>
        <w:t>советник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детскими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лицейских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активную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позицию.</w:t>
      </w:r>
    </w:p>
    <w:p w14:paraId="34010000">
      <w:pPr>
        <w:pStyle w:val="Style_1"/>
        <w:spacing w:before="161" w:line="360" w:lineRule="auto"/>
        <w:ind w:firstLine="818" w:left="284" w:right="121"/>
        <w:jc w:val="both"/>
      </w:pPr>
      <w:r>
        <w:t>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специалисты,</w:t>
      </w:r>
      <w:r>
        <w:rPr>
          <w:spacing w:val="1"/>
        </w:rPr>
        <w:t xml:space="preserve"> </w:t>
      </w:r>
      <w:r>
        <w:t>необходимые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сопровождения всех категорий</w:t>
      </w:r>
      <w:r>
        <w:rPr>
          <w:spacing w:val="-4"/>
        </w:rPr>
        <w:t xml:space="preserve"> </w:t>
      </w:r>
      <w:r>
        <w:t>обучающихся в</w:t>
      </w:r>
      <w:r>
        <w:rPr>
          <w:spacing w:val="-3"/>
        </w:rPr>
        <w:t xml:space="preserve"> </w:t>
      </w:r>
      <w:r>
        <w:t>школе</w:t>
      </w:r>
      <w:r>
        <w:t>.</w:t>
      </w:r>
    </w:p>
    <w:p w14:paraId="35010000">
      <w:pPr>
        <w:pStyle w:val="Style_1"/>
        <w:spacing w:before="166" w:line="360" w:lineRule="auto"/>
        <w:ind w:firstLine="0" w:left="284" w:right="120"/>
        <w:jc w:val="both"/>
      </w:pPr>
      <w:r>
        <w:t>Возможные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 xml:space="preserve">компьютерные игры, а также отдельные родители с низким воспитательным </w:t>
      </w:r>
      <w:r>
        <w:t>ресурсом,</w:t>
      </w:r>
      <w:r>
        <w:rPr>
          <w:spacing w:val="1"/>
        </w:rPr>
        <w:t xml:space="preserve"> </w:t>
      </w:r>
      <w:r>
        <w:t>неспособные</w:t>
      </w:r>
      <w:r>
        <w:rPr>
          <w:spacing w:val="-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управлять</w:t>
      </w:r>
      <w:r>
        <w:rPr>
          <w:spacing w:val="-2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ребенка.</w:t>
      </w:r>
    </w:p>
    <w:p w14:paraId="36010000">
      <w:pPr>
        <w:pStyle w:val="Style_1"/>
        <w:spacing w:before="6"/>
        <w:ind w:firstLine="0" w:left="284"/>
        <w:rPr>
          <w:sz w:val="42"/>
        </w:rPr>
      </w:pPr>
    </w:p>
    <w:p w14:paraId="37010000">
      <w:pPr>
        <w:pStyle w:val="Style_3"/>
        <w:numPr>
          <w:ilvl w:val="1"/>
          <w:numId w:val="8"/>
        </w:numPr>
        <w:tabs>
          <w:tab w:leader="none" w:pos="761" w:val="left"/>
        </w:tabs>
        <w:ind w:firstLine="425" w:left="284"/>
        <w:jc w:val="left"/>
      </w:pPr>
      <w:bookmarkStart w:id="7" w:name="_TOC_250006"/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bookmarkEnd w:id="7"/>
      <w:r>
        <w:t>деятельности</w:t>
      </w:r>
    </w:p>
    <w:p w14:paraId="38010000">
      <w:pPr>
        <w:pStyle w:val="Style_1"/>
        <w:ind w:firstLine="0" w:left="284"/>
        <w:rPr>
          <w:b w:val="1"/>
          <w:sz w:val="30"/>
        </w:rPr>
      </w:pPr>
    </w:p>
    <w:p w14:paraId="39010000">
      <w:pPr>
        <w:pStyle w:val="Style_1"/>
        <w:spacing w:line="360" w:lineRule="auto"/>
        <w:ind w:firstLine="0" w:left="284" w:right="118"/>
        <w:jc w:val="both"/>
      </w:pPr>
      <w:r>
        <w:t>Виды, формы и содержание воспитательной деятельности представлены по модулям. В</w:t>
      </w:r>
      <w:r>
        <w:rPr>
          <w:spacing w:val="-67"/>
        </w:rPr>
        <w:t xml:space="preserve"> </w:t>
      </w:r>
      <w:r>
        <w:t>модуле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условиями,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воспитания.</w:t>
      </w:r>
    </w:p>
    <w:p w14:paraId="3A010000">
      <w:pPr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«Урочная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деятельность»</w:t>
      </w:r>
    </w:p>
    <w:p w14:paraId="3B010000">
      <w:pPr>
        <w:pStyle w:val="Style_1"/>
        <w:ind w:firstLine="0" w:left="284"/>
        <w:rPr>
          <w:b w:val="1"/>
          <w:sz w:val="30"/>
        </w:rPr>
      </w:pPr>
    </w:p>
    <w:p w14:paraId="3C010000">
      <w:pPr>
        <w:pStyle w:val="Style_1"/>
        <w:spacing w:line="360" w:lineRule="auto"/>
        <w:ind w:firstLine="600" w:left="284" w:right="121"/>
        <w:jc w:val="both"/>
        <w:rPr>
          <w:i w:val="1"/>
        </w:rPr>
      </w:pPr>
      <w:r>
        <w:t>Реализация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следующее</w:t>
      </w:r>
      <w:r>
        <w:t>:</w:t>
      </w:r>
    </w:p>
    <w:p w14:paraId="3D010000">
      <w:pPr>
        <w:pStyle w:val="Style_4"/>
        <w:numPr>
          <w:ilvl w:val="3"/>
          <w:numId w:val="9"/>
        </w:numPr>
        <w:tabs>
          <w:tab w:leader="none" w:pos="1196" w:val="left"/>
        </w:tabs>
        <w:spacing w:line="360" w:lineRule="auto"/>
        <w:ind w:firstLine="600" w:left="284" w:right="121"/>
        <w:rPr>
          <w:sz w:val="28"/>
        </w:rPr>
      </w:pP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 позитивному восприятию учащимися требований и просьб 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14:paraId="3E010000">
      <w:pPr>
        <w:pStyle w:val="Style_4"/>
        <w:numPr>
          <w:ilvl w:val="3"/>
          <w:numId w:val="9"/>
        </w:numPr>
        <w:tabs>
          <w:tab w:leader="none" w:pos="1115" w:val="left"/>
        </w:tabs>
        <w:spacing w:line="360" w:lineRule="auto"/>
        <w:ind w:firstLine="600" w:left="284" w:right="121"/>
        <w:rPr>
          <w:sz w:val="28"/>
        </w:rPr>
      </w:pPr>
      <w:r>
        <w:rPr>
          <w:sz w:val="28"/>
        </w:rPr>
        <w:t>побуждение обучающихся соблюдать на уроке общепринятые нормы 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старшими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(одноклассниками),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дисциплины 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самоорганизации;</w:t>
      </w:r>
    </w:p>
    <w:p w14:paraId="3F010000">
      <w:pPr>
        <w:pStyle w:val="Style_4"/>
        <w:numPr>
          <w:ilvl w:val="3"/>
          <w:numId w:val="9"/>
        </w:numPr>
        <w:tabs>
          <w:tab w:leader="none" w:pos="1136" w:val="left"/>
        </w:tabs>
        <w:spacing w:line="360" w:lineRule="auto"/>
        <w:ind w:firstLine="600" w:left="284" w:right="116"/>
        <w:rPr>
          <w:sz w:val="28"/>
        </w:rPr>
      </w:pPr>
      <w:r>
        <w:rPr>
          <w:sz w:val="28"/>
        </w:rPr>
        <w:t>привлечение внимания лицеистов к ценностному аспекту изучаемых на 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9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8"/>
          <w:sz w:val="28"/>
        </w:rPr>
        <w:t xml:space="preserve"> </w:t>
      </w:r>
      <w:r>
        <w:rPr>
          <w:sz w:val="28"/>
        </w:rPr>
        <w:t>их</w:t>
      </w:r>
      <w:r>
        <w:rPr>
          <w:spacing w:val="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8"/>
          <w:sz w:val="28"/>
        </w:rPr>
        <w:t xml:space="preserve"> </w:t>
      </w:r>
      <w:r>
        <w:rPr>
          <w:sz w:val="28"/>
        </w:rPr>
        <w:t>получаемой</w:t>
      </w:r>
      <w:r>
        <w:rPr>
          <w:spacing w:val="8"/>
          <w:sz w:val="28"/>
        </w:rPr>
        <w:t xml:space="preserve"> </w:t>
      </w:r>
      <w:r>
        <w:rPr>
          <w:sz w:val="28"/>
        </w:rPr>
        <w:t>на</w:t>
      </w:r>
      <w:r>
        <w:rPr>
          <w:spacing w:val="8"/>
          <w:sz w:val="28"/>
        </w:rPr>
        <w:t xml:space="preserve"> </w:t>
      </w:r>
      <w:r>
        <w:rPr>
          <w:sz w:val="28"/>
        </w:rPr>
        <w:t>уроке</w:t>
      </w:r>
      <w:r>
        <w:rPr>
          <w:spacing w:val="1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9"/>
          <w:sz w:val="28"/>
        </w:rPr>
        <w:t xml:space="preserve"> </w:t>
      </w:r>
      <w:r>
        <w:rPr>
          <w:sz w:val="28"/>
        </w:rPr>
        <w:t>значимой</w:t>
      </w:r>
    </w:p>
    <w:p w14:paraId="40010000">
      <w:pPr>
        <w:pStyle w:val="Style_1"/>
        <w:spacing w:before="68" w:line="360" w:lineRule="auto"/>
        <w:ind w:firstLine="0" w:left="284" w:right="123"/>
        <w:jc w:val="both"/>
      </w:pPr>
      <w:r>
        <w:t>информацией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инициирование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обсуждения,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учащимися</w:t>
      </w:r>
      <w:r>
        <w:rPr>
          <w:spacing w:val="70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мнения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 поводу,</w:t>
      </w:r>
      <w:r>
        <w:rPr>
          <w:spacing w:val="-2"/>
        </w:rPr>
        <w:t xml:space="preserve"> </w:t>
      </w:r>
      <w:r>
        <w:t>выработки своего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отношения;</w:t>
      </w:r>
    </w:p>
    <w:p w14:paraId="41010000">
      <w:pPr>
        <w:pStyle w:val="Style_4"/>
        <w:numPr>
          <w:ilvl w:val="3"/>
          <w:numId w:val="9"/>
        </w:numPr>
        <w:tabs>
          <w:tab w:leader="none" w:pos="1175" w:val="left"/>
        </w:tabs>
        <w:spacing w:line="360" w:lineRule="auto"/>
        <w:ind w:firstLine="600" w:left="284" w:right="118"/>
        <w:rPr>
          <w:sz w:val="28"/>
        </w:rPr>
      </w:pPr>
      <w:r>
        <w:rPr>
          <w:sz w:val="28"/>
        </w:rPr>
        <w:t>использование 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добросердечности,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проблемных ситуаций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классе;</w:t>
      </w:r>
    </w:p>
    <w:p w14:paraId="42010000">
      <w:pPr>
        <w:pStyle w:val="Style_4"/>
        <w:numPr>
          <w:ilvl w:val="3"/>
          <w:numId w:val="9"/>
        </w:numPr>
        <w:tabs>
          <w:tab w:leader="none" w:pos="1119" w:val="left"/>
        </w:tabs>
        <w:spacing w:line="360" w:lineRule="auto"/>
        <w:ind w:firstLine="600" w:left="284" w:right="115"/>
        <w:rPr>
          <w:sz w:val="28"/>
        </w:rPr>
      </w:pPr>
      <w:r>
        <w:rPr>
          <w:sz w:val="28"/>
        </w:rPr>
        <w:t>применение на уроке интерактивных форм работы учащихся: 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игр, стимулирующих познавательную мотивацию детей; дидактического театра, где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 на уроке знания обыгрываются в театральных постановках; дискуссий,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дают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диалога; групповой работы или работы в парах, которые учат лицеистов командной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и взаимодействию</w:t>
      </w:r>
      <w:r>
        <w:rPr>
          <w:spacing w:val="-2"/>
          <w:sz w:val="28"/>
        </w:rPr>
        <w:t xml:space="preserve"> </w:t>
      </w:r>
      <w:r>
        <w:rPr>
          <w:sz w:val="28"/>
        </w:rPr>
        <w:t>с другими детьми;</w:t>
      </w:r>
    </w:p>
    <w:p w14:paraId="43010000">
      <w:pPr>
        <w:pStyle w:val="Style_4"/>
        <w:numPr>
          <w:ilvl w:val="3"/>
          <w:numId w:val="9"/>
        </w:numPr>
        <w:tabs>
          <w:tab w:leader="none" w:pos="1115" w:val="left"/>
        </w:tabs>
        <w:spacing w:line="360" w:lineRule="auto"/>
        <w:ind w:firstLine="600" w:left="284" w:right="124"/>
        <w:rPr>
          <w:sz w:val="28"/>
        </w:rPr>
      </w:pPr>
      <w:r>
        <w:rPr>
          <w:sz w:val="28"/>
        </w:rPr>
        <w:t>включение в урок игровых процедур, которые помогают поддержать мотивацию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к получению знаний, налаживанию позитивных межличностных отношений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-3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доброжелательной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урока;</w:t>
      </w:r>
    </w:p>
    <w:p w14:paraId="44010000">
      <w:pPr>
        <w:pStyle w:val="Style_4"/>
        <w:numPr>
          <w:ilvl w:val="3"/>
          <w:numId w:val="9"/>
        </w:numPr>
        <w:tabs>
          <w:tab w:leader="none" w:pos="1213" w:val="left"/>
        </w:tabs>
        <w:spacing w:line="360" w:lineRule="auto"/>
        <w:ind w:firstLine="600" w:left="284" w:right="122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шефства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эрудированных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неуспевающими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значимый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 взаимной помощи;</w:t>
      </w:r>
    </w:p>
    <w:p w14:paraId="45010000">
      <w:pPr>
        <w:pStyle w:val="Style_4"/>
        <w:numPr>
          <w:ilvl w:val="3"/>
          <w:numId w:val="9"/>
        </w:numPr>
        <w:tabs>
          <w:tab w:leader="none" w:pos="1225" w:val="left"/>
        </w:tabs>
        <w:spacing w:line="360" w:lineRule="auto"/>
        <w:ind w:firstLine="600" w:left="284" w:right="118"/>
        <w:rPr>
          <w:sz w:val="28"/>
        </w:rPr>
      </w:pP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лицеистов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 реализации ими индивидуальных и групповых исследовательских проектов, что</w:t>
      </w:r>
      <w:r>
        <w:rPr>
          <w:spacing w:val="-67"/>
          <w:sz w:val="28"/>
        </w:rPr>
        <w:t xml:space="preserve"> </w:t>
      </w:r>
      <w:r>
        <w:rPr>
          <w:sz w:val="28"/>
        </w:rPr>
        <w:t>даст ребятам возможность приобрести навык самостоятельного решения теоретической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идей,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чужим</w:t>
      </w:r>
      <w:r>
        <w:rPr>
          <w:spacing w:val="1"/>
          <w:sz w:val="28"/>
        </w:rPr>
        <w:t xml:space="preserve"> </w:t>
      </w:r>
      <w:r>
        <w:rPr>
          <w:sz w:val="28"/>
        </w:rPr>
        <w:t>идеям,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исследователей, навык публичного</w:t>
      </w:r>
      <w:r>
        <w:rPr>
          <w:spacing w:val="70"/>
          <w:sz w:val="28"/>
        </w:rPr>
        <w:t xml:space="preserve"> </w:t>
      </w:r>
      <w:r>
        <w:rPr>
          <w:sz w:val="28"/>
        </w:rPr>
        <w:t>выступления перед аудиторией, аргументирования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отстаивания 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точки зрения.</w:t>
      </w:r>
    </w:p>
    <w:p w14:paraId="46010000">
      <w:pPr>
        <w:pStyle w:val="Style_1"/>
        <w:spacing w:before="2"/>
        <w:ind w:firstLine="0" w:left="284"/>
        <w:rPr>
          <w:sz w:val="26"/>
        </w:rPr>
      </w:pPr>
    </w:p>
    <w:p w14:paraId="47010000">
      <w:pPr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«Внеурочная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деятельность»</w:t>
      </w:r>
    </w:p>
    <w:p w14:paraId="48010000">
      <w:pPr>
        <w:pStyle w:val="Style_1"/>
        <w:spacing w:before="7"/>
        <w:ind w:firstLine="0" w:left="284"/>
        <w:rPr>
          <w:b w:val="1"/>
          <w:sz w:val="25"/>
        </w:rPr>
      </w:pPr>
    </w:p>
    <w:p w14:paraId="49010000">
      <w:pPr>
        <w:pStyle w:val="Style_1"/>
        <w:tabs>
          <w:tab w:leader="none" w:pos="2715" w:val="left"/>
          <w:tab w:leader="none" w:pos="3344" w:val="left"/>
          <w:tab w:leader="none" w:pos="4753" w:val="left"/>
          <w:tab w:leader="none" w:pos="6370" w:val="left"/>
          <w:tab w:leader="none" w:pos="7537" w:val="left"/>
          <w:tab w:leader="none" w:pos="9297" w:val="left"/>
        </w:tabs>
        <w:spacing w:before="1" w:line="360" w:lineRule="auto"/>
        <w:ind w:firstLine="600" w:left="284" w:right="123"/>
        <w:jc w:val="both"/>
      </w:pPr>
      <w:r>
        <w:t>Воспитание</w:t>
      </w:r>
      <w:r>
        <w:tab/>
      </w:r>
      <w:r>
        <w:t>на</w:t>
      </w:r>
      <w:r>
        <w:tab/>
      </w:r>
      <w:r>
        <w:t>занятиях</w:t>
      </w:r>
      <w:r>
        <w:tab/>
      </w:r>
      <w:r>
        <w:t>курсов</w:t>
      </w:r>
      <w:r>
        <w:tab/>
      </w:r>
      <w:r>
        <w:t>внеурочной</w:t>
      </w:r>
      <w:r>
        <w:t xml:space="preserve"> </w:t>
      </w:r>
      <w:r>
        <w:rPr>
          <w:spacing w:val="-1"/>
        </w:rPr>
        <w:t>деятельности</w:t>
      </w:r>
      <w:r>
        <w:rPr>
          <w:spacing w:val="-1"/>
        </w:rPr>
        <w:t xml:space="preserve"> 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через:</w:t>
      </w:r>
    </w:p>
    <w:p w14:paraId="4A010000">
      <w:pPr>
        <w:pStyle w:val="Style_4"/>
        <w:numPr>
          <w:ilvl w:val="0"/>
          <w:numId w:val="10"/>
        </w:numPr>
        <w:tabs>
          <w:tab w:leader="none" w:pos="1199" w:val="left"/>
        </w:tabs>
        <w:spacing w:before="68" w:line="360" w:lineRule="auto"/>
        <w:ind w:firstLine="600" w:left="284" w:right="121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9"/>
          <w:sz w:val="28"/>
        </w:rPr>
        <w:t xml:space="preserve"> </w:t>
      </w:r>
      <w:r>
        <w:rPr>
          <w:sz w:val="28"/>
        </w:rPr>
        <w:t>предоставит</w:t>
      </w:r>
      <w:r>
        <w:rPr>
          <w:spacing w:val="22"/>
          <w:sz w:val="28"/>
        </w:rPr>
        <w:t xml:space="preserve"> </w:t>
      </w:r>
      <w:r>
        <w:rPr>
          <w:sz w:val="28"/>
        </w:rPr>
        <w:t>им</w:t>
      </w:r>
      <w:r>
        <w:rPr>
          <w:spacing w:val="22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9"/>
          <w:sz w:val="28"/>
        </w:rPr>
        <w:t xml:space="preserve"> </w:t>
      </w:r>
      <w:r>
        <w:rPr>
          <w:sz w:val="28"/>
        </w:rPr>
        <w:t>самореализоваться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ней,</w:t>
      </w:r>
      <w:r>
        <w:rPr>
          <w:spacing w:val="19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21"/>
          <w:sz w:val="28"/>
        </w:rPr>
        <w:t xml:space="preserve"> </w:t>
      </w:r>
      <w:r>
        <w:rPr>
          <w:sz w:val="28"/>
        </w:rPr>
        <w:t>социально</w:t>
      </w:r>
      <w:r>
        <w:rPr>
          <w:sz w:val="28"/>
        </w:rPr>
        <w:t xml:space="preserve"> </w:t>
      </w:r>
      <w:r>
        <w:rPr>
          <w:sz w:val="28"/>
        </w:rPr>
        <w:t>значимые знания, развить в себе важные для своего личностного развития 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1"/>
          <w:sz w:val="28"/>
        </w:rPr>
        <w:t xml:space="preserve"> </w:t>
      </w:r>
      <w:r>
        <w:rPr>
          <w:sz w:val="28"/>
        </w:rPr>
        <w:t>опыт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 в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делах;</w:t>
      </w:r>
    </w:p>
    <w:p w14:paraId="4B010000">
      <w:pPr>
        <w:pStyle w:val="Style_4"/>
        <w:numPr>
          <w:ilvl w:val="0"/>
          <w:numId w:val="10"/>
        </w:numPr>
        <w:tabs>
          <w:tab w:leader="none" w:pos="1199" w:val="left"/>
        </w:tabs>
        <w:spacing w:line="360" w:lineRule="auto"/>
        <w:ind w:firstLine="600" w:left="284" w:right="11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кружках,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секциях,</w:t>
      </w:r>
      <w:r>
        <w:rPr>
          <w:spacing w:val="1"/>
          <w:sz w:val="28"/>
        </w:rPr>
        <w:t xml:space="preserve"> </w:t>
      </w:r>
      <w:r>
        <w:rPr>
          <w:sz w:val="28"/>
        </w:rPr>
        <w:t>клубах,</w:t>
      </w:r>
      <w:r>
        <w:rPr>
          <w:spacing w:val="1"/>
          <w:sz w:val="28"/>
        </w:rPr>
        <w:t xml:space="preserve"> </w:t>
      </w:r>
      <w:r>
        <w:rPr>
          <w:sz w:val="28"/>
        </w:rPr>
        <w:t>студиях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общностей, которые могли бы объединять детей и педагогов общими позитивными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доверительными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отношениями друг к</w:t>
      </w:r>
      <w:r>
        <w:rPr>
          <w:spacing w:val="-1"/>
          <w:sz w:val="28"/>
        </w:rPr>
        <w:t xml:space="preserve"> </w:t>
      </w:r>
      <w:r>
        <w:rPr>
          <w:sz w:val="28"/>
        </w:rPr>
        <w:t>другу;</w:t>
      </w:r>
    </w:p>
    <w:p w14:paraId="4C010000">
      <w:pPr>
        <w:pStyle w:val="Style_4"/>
        <w:numPr>
          <w:ilvl w:val="0"/>
          <w:numId w:val="10"/>
        </w:numPr>
        <w:tabs>
          <w:tab w:leader="none" w:pos="1119" w:val="left"/>
        </w:tabs>
        <w:spacing w:line="360" w:lineRule="auto"/>
        <w:ind w:firstLine="600" w:left="284" w:right="124"/>
        <w:rPr>
          <w:sz w:val="28"/>
        </w:rPr>
      </w:pPr>
      <w:r>
        <w:rPr>
          <w:sz w:val="28"/>
        </w:rPr>
        <w:t>создание в детских объединениях традиций, задающих их членам 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значимые формы поведения;</w:t>
      </w:r>
    </w:p>
    <w:p w14:paraId="4D010000">
      <w:pPr>
        <w:pStyle w:val="Style_4"/>
        <w:numPr>
          <w:ilvl w:val="0"/>
          <w:numId w:val="10"/>
        </w:numPr>
        <w:tabs>
          <w:tab w:leader="none" w:pos="1163" w:val="left"/>
        </w:tabs>
        <w:spacing w:line="360" w:lineRule="auto"/>
        <w:ind w:firstLine="600" w:left="284" w:right="115"/>
        <w:rPr>
          <w:sz w:val="28"/>
        </w:rPr>
      </w:pPr>
      <w:r>
        <w:rPr>
          <w:sz w:val="28"/>
        </w:rPr>
        <w:t>поддержку в детских объединениях лицеистов с ярко выраженной лидерской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значимых традиций;</w:t>
      </w:r>
    </w:p>
    <w:p w14:paraId="4E010000">
      <w:pPr>
        <w:pStyle w:val="Style_4"/>
        <w:numPr>
          <w:ilvl w:val="0"/>
          <w:numId w:val="10"/>
        </w:numPr>
        <w:tabs>
          <w:tab w:leader="none" w:pos="1103" w:val="left"/>
        </w:tabs>
        <w:ind w:hanging="165" w:left="284"/>
        <w:rPr>
          <w:sz w:val="28"/>
        </w:rPr>
      </w:pPr>
      <w:r>
        <w:rPr>
          <w:sz w:val="28"/>
        </w:rPr>
        <w:t>поощрение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самоуправления.</w:t>
      </w:r>
    </w:p>
    <w:p w14:paraId="4F010000">
      <w:pPr>
        <w:pStyle w:val="Style_1"/>
        <w:spacing w:before="156" w:line="360" w:lineRule="auto"/>
        <w:ind w:firstLine="600" w:left="284" w:right="123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 следующих выбранных</w:t>
      </w:r>
      <w:r>
        <w:rPr>
          <w:spacing w:val="1"/>
        </w:rPr>
        <w:t xml:space="preserve"> </w:t>
      </w:r>
      <w:r>
        <w:t>лицеистами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направлений:</w:t>
      </w:r>
    </w:p>
    <w:p w14:paraId="50010000">
      <w:pPr>
        <w:pStyle w:val="Style_1"/>
        <w:tabs>
          <w:tab w:leader="none" w:pos="5227" w:val="left"/>
          <w:tab w:leader="none" w:pos="8846" w:val="left"/>
        </w:tabs>
        <w:spacing w:line="360" w:lineRule="auto"/>
        <w:ind w:firstLine="600" w:left="284" w:right="117"/>
        <w:jc w:val="both"/>
      </w:pPr>
      <w:r>
        <w:t>спортивно-оздоровительное,</w:t>
      </w:r>
      <w:r>
        <w:tab/>
      </w:r>
      <w:r>
        <w:t>духовно-нравственное,</w:t>
      </w:r>
      <w:r>
        <w:t xml:space="preserve"> </w:t>
      </w:r>
      <w:r>
        <w:rPr>
          <w:spacing w:val="-1"/>
        </w:rPr>
        <w:t>общекультурное,</w:t>
      </w:r>
      <w:r>
        <w:rPr>
          <w:spacing w:val="-68"/>
        </w:rPr>
        <w:t xml:space="preserve"> </w:t>
      </w:r>
      <w:r>
        <w:t>общеинтеллектуальное, социальное; в таких формах как экскурсии, кружки, секции,</w:t>
      </w:r>
      <w:r>
        <w:rPr>
          <w:spacing w:val="1"/>
        </w:rPr>
        <w:t xml:space="preserve"> </w:t>
      </w:r>
      <w:r>
        <w:t>круглые столы, конференции, диспуты, научные общества, олимпиады, соревнования,</w:t>
      </w:r>
      <w:r>
        <w:rPr>
          <w:spacing w:val="1"/>
        </w:rPr>
        <w:t xml:space="preserve"> </w:t>
      </w:r>
      <w:r>
        <w:t>поисковые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научные</w:t>
      </w:r>
      <w:r>
        <w:rPr>
          <w:spacing w:val="-1"/>
        </w:rPr>
        <w:t xml:space="preserve"> </w:t>
      </w:r>
      <w:r>
        <w:t>исследования,</w:t>
      </w:r>
      <w:r>
        <w:rPr>
          <w:spacing w:val="-1"/>
        </w:rPr>
        <w:t xml:space="preserve"> </w:t>
      </w:r>
      <w:r>
        <w:t>общественно полезные</w:t>
      </w:r>
      <w:r>
        <w:rPr>
          <w:spacing w:val="-1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14:paraId="51010000">
      <w:pPr>
        <w:spacing w:before="1"/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«Классное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руководство»</w:t>
      </w:r>
    </w:p>
    <w:p w14:paraId="52010000">
      <w:pPr>
        <w:pStyle w:val="Style_1"/>
        <w:ind w:firstLine="0" w:left="284"/>
        <w:rPr>
          <w:b w:val="1"/>
          <w:sz w:val="30"/>
        </w:rPr>
      </w:pPr>
    </w:p>
    <w:p w14:paraId="53010000">
      <w:pPr>
        <w:pStyle w:val="Style_1"/>
        <w:spacing w:line="360" w:lineRule="auto"/>
        <w:ind w:firstLine="600" w:left="284" w:right="247"/>
        <w:jc w:val="both"/>
      </w:pPr>
      <w:r>
        <w:t>Осуществляя работу с классом, педагог (классный руководитель) организует</w:t>
      </w:r>
      <w:r>
        <w:rPr>
          <w:spacing w:val="1"/>
        </w:rPr>
        <w:t xml:space="preserve"> </w:t>
      </w:r>
      <w:r>
        <w:t>работу с коллективом класса; индивидуальную работу с учащимися вверенного ему</w:t>
      </w:r>
      <w:r>
        <w:rPr>
          <w:spacing w:val="-67"/>
        </w:rPr>
        <w:t xml:space="preserve"> </w:t>
      </w:r>
      <w:r>
        <w:t>класса; работу с учителями, преподающими в данном классе; работу с 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или их</w:t>
      </w:r>
      <w:r>
        <w:rPr>
          <w:spacing w:val="1"/>
        </w:rPr>
        <w:t xml:space="preserve"> </w:t>
      </w:r>
      <w:r>
        <w:t>законными</w:t>
      </w:r>
      <w:r>
        <w:rPr>
          <w:spacing w:val="-2"/>
        </w:rPr>
        <w:t xml:space="preserve"> </w:t>
      </w:r>
      <w:r>
        <w:t>представителями.</w:t>
      </w:r>
    </w:p>
    <w:p w14:paraId="54010000">
      <w:pPr>
        <w:pStyle w:val="Style_6"/>
        <w:spacing w:before="5"/>
        <w:ind w:firstLine="0" w:left="284"/>
        <w:jc w:val="lef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классным</w:t>
      </w:r>
      <w:r>
        <w:rPr>
          <w:spacing w:val="-5"/>
        </w:rPr>
        <w:t xml:space="preserve"> </w:t>
      </w:r>
      <w:r>
        <w:t>коллективом:</w:t>
      </w:r>
    </w:p>
    <w:p w14:paraId="55010000">
      <w:pPr>
        <w:pStyle w:val="Style_1"/>
        <w:spacing w:before="6"/>
        <w:ind w:firstLine="0" w:left="284"/>
        <w:rPr>
          <w:b w:val="1"/>
          <w:i w:val="1"/>
          <w:sz w:val="27"/>
        </w:rPr>
      </w:pPr>
    </w:p>
    <w:p w14:paraId="56010000">
      <w:pPr>
        <w:pStyle w:val="Style_4"/>
        <w:numPr>
          <w:ilvl w:val="3"/>
          <w:numId w:val="9"/>
        </w:numPr>
        <w:tabs>
          <w:tab w:leader="none" w:pos="1131" w:val="left"/>
        </w:tabs>
        <w:spacing w:before="1" w:line="360" w:lineRule="auto"/>
        <w:ind w:firstLine="600" w:left="284" w:right="122"/>
        <w:rPr>
          <w:sz w:val="28"/>
        </w:rPr>
      </w:pPr>
      <w:r>
        <w:rPr>
          <w:sz w:val="28"/>
        </w:rPr>
        <w:t>инициирование и поддержка участия класса в обще</w:t>
      </w:r>
      <w:r>
        <w:rPr>
          <w:sz w:val="28"/>
        </w:rPr>
        <w:t>школьных</w:t>
      </w:r>
      <w:r>
        <w:rPr>
          <w:sz w:val="28"/>
        </w:rPr>
        <w:t xml:space="preserve"> ключевых делах,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подготовке,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анализе;</w:t>
      </w:r>
    </w:p>
    <w:p w14:paraId="57010000">
      <w:pPr>
        <w:pStyle w:val="Style_4"/>
        <w:numPr>
          <w:ilvl w:val="3"/>
          <w:numId w:val="9"/>
        </w:numPr>
        <w:tabs>
          <w:tab w:leader="none" w:pos="1251" w:val="left"/>
        </w:tabs>
        <w:spacing w:line="360" w:lineRule="auto"/>
        <w:ind w:firstLine="600" w:left="284" w:right="118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вверенного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(познавательной,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спортивно-оздоровительной, духовно-нравственной, творческой, профориентационной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направленности),</w:t>
      </w:r>
      <w:r>
        <w:rPr>
          <w:spacing w:val="2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68"/>
          <w:sz w:val="28"/>
        </w:rPr>
        <w:t xml:space="preserve"> </w:t>
      </w:r>
      <w:r>
        <w:rPr>
          <w:sz w:val="28"/>
        </w:rPr>
        <w:t>одной</w:t>
      </w:r>
      <w:r>
        <w:rPr>
          <w:spacing w:val="2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8"/>
          <w:sz w:val="28"/>
        </w:rPr>
        <w:t xml:space="preserve"> </w:t>
      </w:r>
      <w:r>
        <w:rPr>
          <w:sz w:val="28"/>
        </w:rPr>
        <w:t>-</w:t>
      </w:r>
      <w:r>
        <w:rPr>
          <w:spacing w:val="2"/>
          <w:sz w:val="28"/>
        </w:rPr>
        <w:t xml:space="preserve"> </w:t>
      </w:r>
      <w:r>
        <w:rPr>
          <w:sz w:val="28"/>
        </w:rPr>
        <w:t>вовлечь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70"/>
          <w:sz w:val="28"/>
        </w:rPr>
        <w:t xml:space="preserve"> </w:t>
      </w:r>
      <w:r>
        <w:rPr>
          <w:sz w:val="28"/>
        </w:rPr>
        <w:t>детей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69"/>
          <w:sz w:val="28"/>
        </w:rPr>
        <w:t xml:space="preserve"> </w:t>
      </w:r>
      <w:r>
        <w:rPr>
          <w:sz w:val="28"/>
        </w:rPr>
        <w:t>самыми</w:t>
      </w:r>
    </w:p>
    <w:p w14:paraId="58010000">
      <w:pPr>
        <w:pStyle w:val="Style_1"/>
        <w:spacing w:before="68" w:line="360" w:lineRule="auto"/>
        <w:ind w:firstLine="0" w:left="284" w:right="113"/>
        <w:jc w:val="both"/>
      </w:pPr>
      <w:r>
        <w:t>разными</w:t>
      </w:r>
      <w:r>
        <w:rPr>
          <w:spacing w:val="12"/>
        </w:rPr>
        <w:t xml:space="preserve"> </w:t>
      </w:r>
      <w:r>
        <w:t>потребностями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тем</w:t>
      </w:r>
      <w:r>
        <w:rPr>
          <w:spacing w:val="11"/>
        </w:rPr>
        <w:t xml:space="preserve"> </w:t>
      </w:r>
      <w:r>
        <w:t>самым</w:t>
      </w:r>
      <w:r>
        <w:rPr>
          <w:spacing w:val="12"/>
        </w:rPr>
        <w:t xml:space="preserve"> </w:t>
      </w:r>
      <w:r>
        <w:t>дать</w:t>
      </w:r>
      <w:r>
        <w:rPr>
          <w:spacing w:val="10"/>
        </w:rPr>
        <w:t xml:space="preserve"> </w:t>
      </w:r>
      <w:r>
        <w:t>им</w:t>
      </w:r>
      <w:r>
        <w:rPr>
          <w:spacing w:val="12"/>
        </w:rPr>
        <w:t xml:space="preserve"> </w:t>
      </w:r>
      <w:r>
        <w:t>возможность</w:t>
      </w:r>
      <w:r>
        <w:rPr>
          <w:spacing w:val="8"/>
        </w:rPr>
        <w:t xml:space="preserve"> </w:t>
      </w:r>
      <w:r>
        <w:t>самореализоваться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них,</w:t>
      </w:r>
      <w:r>
        <w:rPr>
          <w:spacing w:val="12"/>
        </w:rPr>
        <w:t xml:space="preserve"> </w:t>
      </w:r>
      <w:r>
        <w:t>а</w:t>
      </w:r>
      <w:r>
        <w:rPr>
          <w:spacing w:val="-68"/>
        </w:rPr>
        <w:t xml:space="preserve"> </w:t>
      </w:r>
      <w:r>
        <w:t>с другой, - установить и упрочить доверительные отношения с учащимися класса, стать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значимым</w:t>
      </w:r>
      <w:r>
        <w:rPr>
          <w:spacing w:val="-1"/>
        </w:rPr>
        <w:t xml:space="preserve"> </w:t>
      </w:r>
      <w:r>
        <w:t>взрослым,</w:t>
      </w:r>
      <w:r>
        <w:rPr>
          <w:spacing w:val="-2"/>
        </w:rPr>
        <w:t xml:space="preserve"> </w:t>
      </w:r>
      <w:r>
        <w:t>задающим</w:t>
      </w:r>
      <w:r>
        <w:rPr>
          <w:spacing w:val="-3"/>
        </w:rPr>
        <w:t xml:space="preserve"> </w:t>
      </w:r>
      <w:r>
        <w:t>образцы</w:t>
      </w:r>
      <w:r>
        <w:rPr>
          <w:spacing w:val="-1"/>
        </w:rPr>
        <w:t xml:space="preserve"> </w:t>
      </w:r>
      <w:r>
        <w:t>поведения в</w:t>
      </w:r>
      <w:r>
        <w:rPr>
          <w:spacing w:val="-3"/>
        </w:rPr>
        <w:t xml:space="preserve"> </w:t>
      </w:r>
      <w:r>
        <w:t>обществе.</w:t>
      </w:r>
    </w:p>
    <w:p w14:paraId="59010000">
      <w:pPr>
        <w:pStyle w:val="Style_4"/>
        <w:numPr>
          <w:ilvl w:val="3"/>
          <w:numId w:val="9"/>
        </w:numPr>
        <w:tabs>
          <w:tab w:leader="none" w:pos="1117" w:val="left"/>
        </w:tabs>
        <w:spacing w:before="1" w:line="360" w:lineRule="auto"/>
        <w:ind w:firstLine="600" w:left="284" w:right="123"/>
        <w:rPr>
          <w:sz w:val="28"/>
        </w:rPr>
      </w:pPr>
      <w:r>
        <w:rPr>
          <w:sz w:val="28"/>
        </w:rPr>
        <w:t>проведение классных часов как часов плодотворного и доверительного 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 и детей, 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 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 возможности обсуждения и принятия решений по обсуждаемой проблеме,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благоприятной среды для общения.</w:t>
      </w:r>
    </w:p>
    <w:p w14:paraId="5A010000">
      <w:pPr>
        <w:pStyle w:val="Style_4"/>
        <w:numPr>
          <w:ilvl w:val="3"/>
          <w:numId w:val="9"/>
        </w:numPr>
        <w:tabs>
          <w:tab w:leader="none" w:pos="1261" w:val="left"/>
        </w:tabs>
        <w:spacing w:line="360" w:lineRule="auto"/>
        <w:ind w:firstLine="600" w:left="284" w:right="120"/>
        <w:rPr>
          <w:sz w:val="28"/>
        </w:rPr>
      </w:pPr>
      <w:r>
        <w:rPr>
          <w:sz w:val="28"/>
        </w:rPr>
        <w:t>сплочение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через: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тренинги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сплочение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командообразование;</w:t>
      </w:r>
      <w:r>
        <w:rPr>
          <w:spacing w:val="1"/>
          <w:sz w:val="28"/>
        </w:rPr>
        <w:t xml:space="preserve"> </w:t>
      </w:r>
      <w:r>
        <w:rPr>
          <w:sz w:val="28"/>
        </w:rPr>
        <w:t>однодневные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родителями;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микрогруппами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сюрпризы,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подарки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розыгрыши;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«огоньки»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вечера,</w:t>
      </w:r>
      <w:r>
        <w:rPr>
          <w:spacing w:val="-67"/>
          <w:sz w:val="28"/>
        </w:rPr>
        <w:t xml:space="preserve"> </w:t>
      </w:r>
      <w:r>
        <w:rPr>
          <w:sz w:val="28"/>
        </w:rPr>
        <w:t>дающие каждому школьнику возможность рефлексии собственного участия в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класса.</w:t>
      </w:r>
    </w:p>
    <w:p w14:paraId="5B010000">
      <w:pPr>
        <w:pStyle w:val="Style_4"/>
        <w:numPr>
          <w:ilvl w:val="3"/>
          <w:numId w:val="9"/>
        </w:numPr>
        <w:tabs>
          <w:tab w:leader="none" w:pos="1165" w:val="left"/>
        </w:tabs>
        <w:spacing w:before="1" w:line="360" w:lineRule="auto"/>
        <w:ind w:firstLine="600" w:left="284" w:right="120"/>
        <w:rPr>
          <w:sz w:val="28"/>
        </w:rPr>
      </w:pPr>
      <w:r>
        <w:rPr>
          <w:sz w:val="28"/>
        </w:rPr>
        <w:t>выработка совместно с детьми законов класса, помогающих ребятам освоить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-1"/>
          <w:sz w:val="28"/>
        </w:rPr>
        <w:t xml:space="preserve"> </w:t>
      </w:r>
      <w:r>
        <w:rPr>
          <w:sz w:val="28"/>
        </w:rPr>
        <w:t>они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</w:t>
      </w:r>
      <w:r>
        <w:rPr>
          <w:sz w:val="28"/>
        </w:rPr>
        <w:t>.</w:t>
      </w:r>
    </w:p>
    <w:p w14:paraId="5C010000">
      <w:pPr>
        <w:pStyle w:val="Style_6"/>
        <w:spacing w:before="7"/>
        <w:ind w:firstLine="0" w:left="284"/>
      </w:pPr>
      <w:r>
        <w:t>Индивидуальная</w:t>
      </w:r>
      <w:r>
        <w:rPr>
          <w:spacing w:val="-7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учащимися:</w:t>
      </w:r>
    </w:p>
    <w:p w14:paraId="5D010000">
      <w:pPr>
        <w:pStyle w:val="Style_4"/>
        <w:numPr>
          <w:ilvl w:val="3"/>
          <w:numId w:val="9"/>
        </w:numPr>
        <w:tabs>
          <w:tab w:leader="none" w:pos="1319" w:val="left"/>
        </w:tabs>
        <w:spacing w:before="155" w:line="360" w:lineRule="auto"/>
        <w:ind w:firstLine="600" w:left="284" w:right="116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наблюдение за поведением детей в их повседневной жизни, в специально создаваемых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играх,</w:t>
      </w:r>
      <w:r>
        <w:rPr>
          <w:spacing w:val="1"/>
          <w:sz w:val="28"/>
        </w:rPr>
        <w:t xml:space="preserve"> </w:t>
      </w:r>
      <w:r>
        <w:rPr>
          <w:sz w:val="28"/>
        </w:rPr>
        <w:t>погружающих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беседах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иным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проблемам;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бесед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лицеистов,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преподающими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учителями.</w:t>
      </w:r>
    </w:p>
    <w:p w14:paraId="5E010000">
      <w:pPr>
        <w:pStyle w:val="Style_4"/>
        <w:numPr>
          <w:ilvl w:val="3"/>
          <w:numId w:val="9"/>
        </w:numPr>
        <w:tabs>
          <w:tab w:leader="none" w:pos="1278" w:val="left"/>
        </w:tabs>
        <w:spacing w:line="360" w:lineRule="auto"/>
        <w:ind w:firstLine="600" w:left="284" w:right="116"/>
        <w:rPr>
          <w:sz w:val="28"/>
        </w:rPr>
      </w:pP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(налаживание взаимоотношений с одноклассниками или учителями, выбор 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вуза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задачу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лицеиста,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 стараются решить.</w:t>
      </w:r>
    </w:p>
    <w:p w14:paraId="5F010000">
      <w:pPr>
        <w:pStyle w:val="Style_4"/>
        <w:numPr>
          <w:ilvl w:val="3"/>
          <w:numId w:val="9"/>
        </w:numPr>
        <w:tabs>
          <w:tab w:leader="none" w:pos="1206" w:val="left"/>
        </w:tabs>
        <w:spacing w:before="68" w:line="360" w:lineRule="auto"/>
        <w:ind w:firstLine="600" w:left="284" w:right="114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38"/>
          <w:sz w:val="28"/>
        </w:rPr>
        <w:t xml:space="preserve"> </w:t>
      </w:r>
      <w:r>
        <w:rPr>
          <w:sz w:val="28"/>
        </w:rPr>
        <w:t>портфолио,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41"/>
          <w:sz w:val="28"/>
        </w:rPr>
        <w:t xml:space="preserve"> </w:t>
      </w:r>
      <w:r>
        <w:rPr>
          <w:sz w:val="28"/>
        </w:rPr>
        <w:t>дети</w:t>
      </w:r>
      <w:r>
        <w:rPr>
          <w:spacing w:val="37"/>
          <w:sz w:val="28"/>
        </w:rPr>
        <w:t xml:space="preserve"> </w:t>
      </w:r>
      <w:r>
        <w:rPr>
          <w:sz w:val="28"/>
        </w:rPr>
        <w:t>не</w:t>
      </w:r>
      <w:r>
        <w:rPr>
          <w:spacing w:val="38"/>
          <w:sz w:val="28"/>
        </w:rPr>
        <w:t xml:space="preserve"> </w:t>
      </w:r>
      <w:r>
        <w:rPr>
          <w:sz w:val="28"/>
        </w:rPr>
        <w:t>просто</w:t>
      </w:r>
      <w:r>
        <w:rPr>
          <w:spacing w:val="41"/>
          <w:sz w:val="28"/>
        </w:rPr>
        <w:t xml:space="preserve"> </w:t>
      </w:r>
      <w:r>
        <w:rPr>
          <w:sz w:val="28"/>
        </w:rPr>
        <w:t>фиксируют</w:t>
      </w:r>
      <w:r>
        <w:rPr>
          <w:spacing w:val="42"/>
          <w:sz w:val="28"/>
        </w:rPr>
        <w:t xml:space="preserve"> </w:t>
      </w:r>
      <w:r>
        <w:rPr>
          <w:sz w:val="28"/>
        </w:rPr>
        <w:t>свои</w:t>
      </w:r>
      <w:r>
        <w:rPr>
          <w:spacing w:val="41"/>
          <w:sz w:val="28"/>
        </w:rPr>
        <w:t xml:space="preserve"> </w:t>
      </w:r>
      <w:r>
        <w:rPr>
          <w:sz w:val="28"/>
        </w:rPr>
        <w:t>учебные,</w:t>
      </w:r>
      <w:r>
        <w:rPr>
          <w:spacing w:val="40"/>
          <w:sz w:val="28"/>
        </w:rPr>
        <w:t xml:space="preserve"> </w:t>
      </w:r>
      <w:r>
        <w:rPr>
          <w:sz w:val="28"/>
        </w:rPr>
        <w:t>творческие,</w:t>
      </w:r>
      <w:r>
        <w:rPr>
          <w:sz w:val="28"/>
        </w:rPr>
        <w:t xml:space="preserve"> </w:t>
      </w:r>
      <w:r>
        <w:rPr>
          <w:sz w:val="28"/>
        </w:rPr>
        <w:t>спортивные,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70"/>
          <w:sz w:val="28"/>
        </w:rPr>
        <w:t xml:space="preserve"> </w:t>
      </w:r>
      <w:r>
        <w:rPr>
          <w:sz w:val="28"/>
        </w:rPr>
        <w:t>неформальных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бесед с классным руководителем в начале каждого года планируют их, а в конце года -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анализируют</w:t>
      </w:r>
      <w:r>
        <w:rPr>
          <w:spacing w:val="-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успехи и</w:t>
      </w:r>
      <w:r>
        <w:rPr>
          <w:spacing w:val="-3"/>
          <w:sz w:val="28"/>
        </w:rPr>
        <w:t xml:space="preserve"> </w:t>
      </w:r>
      <w:r>
        <w:rPr>
          <w:sz w:val="28"/>
        </w:rPr>
        <w:t>неудачи.</w:t>
      </w:r>
    </w:p>
    <w:p w14:paraId="60010000">
      <w:pPr>
        <w:pStyle w:val="Style_4"/>
        <w:numPr>
          <w:ilvl w:val="3"/>
          <w:numId w:val="9"/>
        </w:numPr>
        <w:tabs>
          <w:tab w:leader="none" w:pos="1131" w:val="left"/>
        </w:tabs>
        <w:spacing w:before="1" w:line="360" w:lineRule="auto"/>
        <w:ind w:firstLine="600" w:left="284" w:right="120"/>
        <w:rPr>
          <w:sz w:val="28"/>
        </w:rPr>
      </w:pPr>
      <w:r>
        <w:rPr>
          <w:sz w:val="28"/>
        </w:rPr>
        <w:t>коррекция поведения ребенка через частные беседы с ним, его родителями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законными представителями, с другими учащимися класса; через предложение взять на</w:t>
      </w:r>
      <w:r>
        <w:rPr>
          <w:spacing w:val="-67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за то или иное поручение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классе.</w:t>
      </w:r>
    </w:p>
    <w:p w14:paraId="61010000">
      <w:pPr>
        <w:pStyle w:val="Style_4"/>
        <w:numPr>
          <w:ilvl w:val="0"/>
          <w:numId w:val="9"/>
        </w:numPr>
        <w:tabs>
          <w:tab w:leader="none" w:pos="1131" w:val="left"/>
        </w:tabs>
        <w:spacing w:before="1" w:line="360" w:lineRule="auto"/>
        <w:ind w:right="120"/>
        <w:rPr>
          <w:sz w:val="28"/>
        </w:rPr>
      </w:pPr>
    </w:p>
    <w:p w14:paraId="62010000">
      <w:pPr>
        <w:pStyle w:val="Style_6"/>
        <w:ind w:firstLine="0" w:left="284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учителями,</w:t>
      </w:r>
      <w:r>
        <w:rPr>
          <w:spacing w:val="-2"/>
        </w:rPr>
        <w:t xml:space="preserve"> </w:t>
      </w:r>
      <w:r>
        <w:t>преподающими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классе:</w:t>
      </w:r>
    </w:p>
    <w:p w14:paraId="63010000">
      <w:pPr>
        <w:pStyle w:val="Style_4"/>
        <w:numPr>
          <w:ilvl w:val="3"/>
          <w:numId w:val="9"/>
        </w:numPr>
        <w:tabs>
          <w:tab w:leader="none" w:pos="1115" w:val="left"/>
        </w:tabs>
        <w:spacing w:before="153" w:line="360" w:lineRule="auto"/>
        <w:ind w:firstLine="600" w:left="284" w:right="115"/>
        <w:rPr>
          <w:sz w:val="28"/>
        </w:rPr>
      </w:pPr>
      <w:r>
        <w:rPr>
          <w:sz w:val="28"/>
        </w:rPr>
        <w:t>регулярные консультации классного руководителя с учителями- предметниками,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7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ключевым вопросам воспитания, на предупреждение и разрешение конфликтов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 и учащимися;</w:t>
      </w:r>
    </w:p>
    <w:p w14:paraId="64010000">
      <w:pPr>
        <w:pStyle w:val="Style_4"/>
        <w:numPr>
          <w:ilvl w:val="3"/>
          <w:numId w:val="9"/>
        </w:numPr>
        <w:tabs>
          <w:tab w:leader="none" w:pos="1163" w:val="left"/>
        </w:tabs>
        <w:spacing w:before="1" w:line="360" w:lineRule="auto"/>
        <w:ind w:firstLine="600" w:left="284" w:right="124"/>
        <w:rPr>
          <w:sz w:val="28"/>
        </w:rPr>
      </w:pPr>
      <w:r>
        <w:rPr>
          <w:sz w:val="28"/>
        </w:rPr>
        <w:t>проведение мини-педсоветов, направленных на решение конкретных 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интеграцию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влияний</w:t>
      </w:r>
      <w:r>
        <w:rPr>
          <w:spacing w:val="-3"/>
          <w:sz w:val="28"/>
        </w:rPr>
        <w:t xml:space="preserve"> </w:t>
      </w:r>
      <w:r>
        <w:rPr>
          <w:sz w:val="28"/>
        </w:rPr>
        <w:t>на обучающихся;</w:t>
      </w:r>
    </w:p>
    <w:p w14:paraId="65010000">
      <w:pPr>
        <w:pStyle w:val="Style_4"/>
        <w:numPr>
          <w:ilvl w:val="3"/>
          <w:numId w:val="9"/>
        </w:numPr>
        <w:tabs>
          <w:tab w:leader="none" w:pos="1136" w:val="left"/>
        </w:tabs>
        <w:spacing w:line="360" w:lineRule="auto"/>
        <w:ind w:firstLine="600" w:left="284" w:right="122"/>
        <w:rPr>
          <w:sz w:val="28"/>
        </w:rPr>
      </w:pPr>
      <w:r>
        <w:rPr>
          <w:sz w:val="28"/>
        </w:rPr>
        <w:t>привлечение учителей к участию во внутриклассных делах, дающих педагогам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лучше узнавать и понимать своих учеников, увидев их в иной, отличной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1"/>
          <w:sz w:val="28"/>
        </w:rPr>
        <w:t xml:space="preserve"> </w:t>
      </w:r>
      <w:r>
        <w:rPr>
          <w:sz w:val="28"/>
        </w:rPr>
        <w:t>обстановке;</w:t>
      </w:r>
    </w:p>
    <w:p w14:paraId="66010000">
      <w:pPr>
        <w:pStyle w:val="Style_4"/>
        <w:numPr>
          <w:ilvl w:val="3"/>
          <w:numId w:val="9"/>
        </w:numPr>
        <w:tabs>
          <w:tab w:leader="none" w:pos="1244" w:val="left"/>
        </w:tabs>
        <w:spacing w:line="360" w:lineRule="auto"/>
        <w:ind w:firstLine="600" w:left="284" w:right="115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усилий в</w:t>
      </w:r>
      <w:r>
        <w:rPr>
          <w:spacing w:val="-1"/>
          <w:sz w:val="28"/>
        </w:rPr>
        <w:t xml:space="preserve"> </w:t>
      </w:r>
      <w:r>
        <w:rPr>
          <w:sz w:val="28"/>
        </w:rPr>
        <w:t>деле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14:paraId="67010000">
      <w:pPr>
        <w:pStyle w:val="Style_6"/>
        <w:ind w:firstLine="0" w:left="284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-5"/>
        </w:rPr>
        <w:t xml:space="preserve"> </w:t>
      </w:r>
      <w:r>
        <w:t>представителями:</w:t>
      </w:r>
    </w:p>
    <w:p w14:paraId="68010000">
      <w:pPr>
        <w:pStyle w:val="Style_4"/>
        <w:numPr>
          <w:ilvl w:val="3"/>
          <w:numId w:val="9"/>
        </w:numPr>
        <w:tabs>
          <w:tab w:leader="none" w:pos="1167" w:val="left"/>
        </w:tabs>
        <w:spacing w:before="154" w:line="360" w:lineRule="auto"/>
        <w:ind w:firstLine="600" w:left="284" w:right="124"/>
        <w:rPr>
          <w:sz w:val="28"/>
        </w:rPr>
      </w:pPr>
      <w:r>
        <w:rPr>
          <w:sz w:val="28"/>
        </w:rPr>
        <w:t>регулярное информирование родителей о школьных успехах и проблемах 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класса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целом;</w:t>
      </w:r>
    </w:p>
    <w:p w14:paraId="69010000">
      <w:pPr>
        <w:pStyle w:val="Style_4"/>
        <w:numPr>
          <w:ilvl w:val="3"/>
          <w:numId w:val="9"/>
        </w:numPr>
        <w:tabs>
          <w:tab w:leader="none" w:pos="1290" w:val="left"/>
        </w:tabs>
        <w:spacing w:line="360" w:lineRule="auto"/>
        <w:ind w:firstLine="600" w:left="284" w:right="114"/>
        <w:rPr>
          <w:sz w:val="28"/>
        </w:rPr>
      </w:pP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лицея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учителями-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предметниками;</w:t>
      </w:r>
    </w:p>
    <w:p w14:paraId="6A010000">
      <w:pPr>
        <w:pStyle w:val="Style_4"/>
        <w:numPr>
          <w:ilvl w:val="3"/>
          <w:numId w:val="9"/>
        </w:numPr>
        <w:tabs>
          <w:tab w:leader="none" w:pos="1223" w:val="left"/>
        </w:tabs>
        <w:spacing w:line="360" w:lineRule="auto"/>
        <w:ind w:firstLine="600" w:left="284" w:right="123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 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лицеистов;</w:t>
      </w:r>
    </w:p>
    <w:p w14:paraId="6B010000">
      <w:pPr>
        <w:pStyle w:val="Style_4"/>
        <w:numPr>
          <w:ilvl w:val="3"/>
          <w:numId w:val="9"/>
        </w:numPr>
        <w:tabs>
          <w:tab w:leader="none" w:pos="1107" w:val="left"/>
        </w:tabs>
        <w:spacing w:line="360" w:lineRule="auto"/>
        <w:ind w:firstLine="600" w:left="284" w:right="122"/>
        <w:rPr>
          <w:sz w:val="28"/>
        </w:rPr>
      </w:pPr>
      <w:r>
        <w:rPr>
          <w:sz w:val="28"/>
        </w:rPr>
        <w:t>создание и организация работы родительских комитетов классов, участвующих в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управлении образовательной организацией и решении вопросов воспитания и 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14:paraId="6C010000">
      <w:pPr>
        <w:pStyle w:val="Style_4"/>
        <w:numPr>
          <w:ilvl w:val="3"/>
          <w:numId w:val="9"/>
        </w:numPr>
        <w:tabs>
          <w:tab w:leader="none" w:pos="1119" w:val="left"/>
        </w:tabs>
        <w:spacing w:line="360" w:lineRule="auto"/>
        <w:ind w:firstLine="600" w:left="284" w:right="124"/>
        <w:rPr>
          <w:sz w:val="28"/>
        </w:rPr>
      </w:pPr>
      <w:r>
        <w:rPr>
          <w:sz w:val="28"/>
        </w:rPr>
        <w:t xml:space="preserve">привлечение членов семей </w:t>
      </w:r>
      <w:r>
        <w:rPr>
          <w:sz w:val="28"/>
        </w:rPr>
        <w:t>обучающихся</w:t>
      </w:r>
      <w:r>
        <w:rPr>
          <w:sz w:val="28"/>
        </w:rPr>
        <w:t xml:space="preserve"> к орга</w:t>
      </w:r>
      <w:r>
        <w:rPr>
          <w:sz w:val="28"/>
        </w:rPr>
        <w:t>низации и проведению дел класса</w:t>
      </w:r>
      <w:r>
        <w:rPr>
          <w:sz w:val="28"/>
        </w:rPr>
        <w:t>;</w:t>
      </w:r>
    </w:p>
    <w:p w14:paraId="6D010000">
      <w:pPr>
        <w:pStyle w:val="Style_4"/>
        <w:numPr>
          <w:ilvl w:val="3"/>
          <w:numId w:val="9"/>
        </w:numPr>
        <w:tabs>
          <w:tab w:leader="none" w:pos="1179" w:val="left"/>
        </w:tabs>
        <w:spacing w:before="68" w:line="360" w:lineRule="auto"/>
        <w:ind w:firstLine="600" w:left="284" w:right="123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</w:t>
      </w:r>
      <w:r>
        <w:rPr>
          <w:sz w:val="28"/>
        </w:rPr>
        <w:t>енных на сплочение семьи и школы</w:t>
      </w:r>
      <w:r>
        <w:rPr>
          <w:sz w:val="28"/>
        </w:rPr>
        <w:t>.</w:t>
      </w:r>
    </w:p>
    <w:p w14:paraId="6E010000">
      <w:pPr>
        <w:pStyle w:val="Style_1"/>
        <w:spacing w:before="8"/>
        <w:ind w:firstLine="0" w:left="284"/>
        <w:rPr>
          <w:sz w:val="27"/>
        </w:rPr>
      </w:pPr>
    </w:p>
    <w:p w14:paraId="6F010000">
      <w:pPr>
        <w:spacing w:before="1"/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«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Основные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школьные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дела»</w:t>
      </w:r>
    </w:p>
    <w:p w14:paraId="70010000">
      <w:pPr>
        <w:pStyle w:val="Style_1"/>
        <w:ind w:firstLine="0" w:left="284"/>
        <w:rPr>
          <w:b w:val="1"/>
          <w:sz w:val="30"/>
        </w:rPr>
      </w:pPr>
    </w:p>
    <w:p w14:paraId="71010000">
      <w:pPr>
        <w:pStyle w:val="Style_1"/>
        <w:spacing w:before="1" w:line="360" w:lineRule="auto"/>
        <w:ind w:firstLine="600" w:left="284" w:right="118"/>
        <w:jc w:val="both"/>
      </w:pP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</w:t>
      </w:r>
      <w:r>
        <w:t>школьные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планируются,</w:t>
      </w:r>
      <w:r>
        <w:rPr>
          <w:spacing w:val="1"/>
        </w:rPr>
        <w:t xml:space="preserve"> </w:t>
      </w:r>
      <w:r>
        <w:t>готовятся, проводятся и анализируются совместно педагогами и детьми. Это 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объединяющих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 с</w:t>
      </w:r>
      <w:r>
        <w:rPr>
          <w:spacing w:val="-2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единый</w:t>
      </w:r>
      <w:r>
        <w:rPr>
          <w:spacing w:val="-1"/>
        </w:rPr>
        <w:t xml:space="preserve"> </w:t>
      </w:r>
      <w:r>
        <w:t>коллектив.</w:t>
      </w:r>
    </w:p>
    <w:p w14:paraId="72010000">
      <w:pPr>
        <w:pStyle w:val="Style_1"/>
        <w:ind w:firstLine="0" w:left="284"/>
        <w:jc w:val="both"/>
      </w:pPr>
      <w:r>
        <w:t>Для</w:t>
      </w:r>
      <w:r>
        <w:rPr>
          <w:spacing w:val="-3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</w:t>
      </w:r>
    </w:p>
    <w:p w14:paraId="73010000">
      <w:pPr>
        <w:pStyle w:val="Style_6"/>
        <w:spacing w:before="167"/>
        <w:ind w:firstLine="0" w:left="284"/>
      </w:pPr>
      <w:r>
        <w:t>На</w:t>
      </w:r>
      <w:r>
        <w:rPr>
          <w:spacing w:val="-2"/>
        </w:rPr>
        <w:t xml:space="preserve"> </w:t>
      </w:r>
      <w:r>
        <w:t>внешкольном</w:t>
      </w:r>
      <w:r>
        <w:rPr>
          <w:spacing w:val="-4"/>
        </w:rPr>
        <w:t xml:space="preserve"> </w:t>
      </w:r>
      <w:r>
        <w:t>уровне:</w:t>
      </w:r>
    </w:p>
    <w:p w14:paraId="74010000">
      <w:pPr>
        <w:pStyle w:val="Style_4"/>
        <w:numPr>
          <w:ilvl w:val="3"/>
          <w:numId w:val="9"/>
        </w:numPr>
        <w:tabs>
          <w:tab w:leader="none" w:pos="1163" w:val="left"/>
        </w:tabs>
        <w:spacing w:before="154" w:line="360" w:lineRule="auto"/>
        <w:ind w:firstLine="600" w:left="284" w:right="117"/>
        <w:rPr>
          <w:sz w:val="28"/>
        </w:rPr>
      </w:pPr>
      <w:r>
        <w:rPr>
          <w:sz w:val="28"/>
        </w:rPr>
        <w:t>социальные проекты - ежегодные совместно разрабатываемые и реализуемые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(благотворительной,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школу</w:t>
      </w:r>
      <w:r>
        <w:rPr>
          <w:sz w:val="28"/>
        </w:rPr>
        <w:t xml:space="preserve"> социума:</w:t>
      </w:r>
    </w:p>
    <w:p w14:paraId="75010000">
      <w:pPr>
        <w:pStyle w:val="Style_1"/>
        <w:spacing w:before="11"/>
        <w:ind w:firstLine="0" w:left="284"/>
        <w:rPr>
          <w:sz w:val="27"/>
        </w:rPr>
      </w:pPr>
    </w:p>
    <w:p w14:paraId="76010000">
      <w:pPr>
        <w:pStyle w:val="Style_1"/>
        <w:spacing w:line="360" w:lineRule="auto"/>
        <w:ind w:firstLine="0" w:left="284"/>
      </w:pPr>
      <w:r>
        <w:t>-патриотические</w:t>
      </w:r>
      <w:r>
        <w:rPr>
          <w:spacing w:val="53"/>
        </w:rPr>
        <w:t xml:space="preserve"> </w:t>
      </w:r>
      <w:r>
        <w:t>акции</w:t>
      </w:r>
      <w:r>
        <w:rPr>
          <w:spacing w:val="-1"/>
        </w:rPr>
        <w:t xml:space="preserve"> </w:t>
      </w:r>
      <w:r>
        <w:t>«Бессмертный</w:t>
      </w:r>
      <w:r>
        <w:rPr>
          <w:spacing w:val="-5"/>
        </w:rPr>
        <w:t xml:space="preserve"> </w:t>
      </w:r>
      <w:r>
        <w:t>полк»</w:t>
      </w:r>
      <w:r>
        <w:t>, «Помощь ветерану», «теплые вещи – участникам СВО, «Окопная свеча»</w:t>
      </w:r>
    </w:p>
    <w:p w14:paraId="77010000">
      <w:pPr>
        <w:pStyle w:val="Style_1"/>
        <w:spacing w:before="8"/>
        <w:ind w:firstLine="0" w:left="284"/>
        <w:rPr>
          <w:sz w:val="27"/>
        </w:rPr>
      </w:pPr>
    </w:p>
    <w:p w14:paraId="78010000">
      <w:pPr>
        <w:pStyle w:val="Style_4"/>
        <w:numPr>
          <w:ilvl w:val="0"/>
          <w:numId w:val="10"/>
        </w:numPr>
        <w:tabs>
          <w:tab w:leader="none" w:pos="1309" w:val="left"/>
        </w:tabs>
        <w:spacing w:line="360" w:lineRule="auto"/>
        <w:ind w:hanging="369" w:left="284"/>
        <w:rPr>
          <w:sz w:val="28"/>
        </w:rPr>
      </w:pPr>
      <w:r>
        <w:rPr>
          <w:sz w:val="28"/>
        </w:rPr>
        <w:t>благотворительные</w:t>
      </w:r>
      <w:r>
        <w:rPr>
          <w:spacing w:val="133"/>
          <w:sz w:val="28"/>
        </w:rPr>
        <w:t xml:space="preserve"> </w:t>
      </w:r>
      <w:r>
        <w:rPr>
          <w:sz w:val="28"/>
        </w:rPr>
        <w:t xml:space="preserve">ярмарки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62"/>
          <w:sz w:val="28"/>
        </w:rPr>
        <w:t xml:space="preserve"> </w:t>
      </w:r>
      <w:r>
        <w:rPr>
          <w:sz w:val="28"/>
        </w:rPr>
        <w:t>рамках</w:t>
      </w:r>
      <w:r>
        <w:rPr>
          <w:sz w:val="28"/>
        </w:rPr>
        <w:t xml:space="preserve"> декады инвалидов, </w:t>
      </w:r>
      <w:r>
        <w:rPr>
          <w:sz w:val="28"/>
        </w:rPr>
        <w:t>«Урожайная</w:t>
      </w:r>
      <w:r>
        <w:rPr>
          <w:spacing w:val="-3"/>
          <w:sz w:val="28"/>
        </w:rPr>
        <w:t xml:space="preserve"> </w:t>
      </w:r>
      <w:r>
        <w:rPr>
          <w:sz w:val="28"/>
        </w:rPr>
        <w:t>ярмарка»,</w:t>
      </w:r>
      <w:r>
        <w:rPr>
          <w:spacing w:val="-3"/>
          <w:sz w:val="28"/>
        </w:rPr>
        <w:t xml:space="preserve"> </w:t>
      </w:r>
      <w:r>
        <w:rPr>
          <w:sz w:val="28"/>
        </w:rPr>
        <w:t>«Ёлка</w:t>
      </w:r>
      <w:r>
        <w:rPr>
          <w:spacing w:val="-2"/>
          <w:sz w:val="28"/>
        </w:rPr>
        <w:t xml:space="preserve"> </w:t>
      </w:r>
      <w:r>
        <w:rPr>
          <w:sz w:val="28"/>
        </w:rPr>
        <w:t>зажигает</w:t>
      </w:r>
      <w:r>
        <w:rPr>
          <w:spacing w:val="-5"/>
          <w:sz w:val="28"/>
        </w:rPr>
        <w:t xml:space="preserve"> </w:t>
      </w:r>
      <w:r>
        <w:rPr>
          <w:sz w:val="28"/>
        </w:rPr>
        <w:t>огни»,</w:t>
      </w:r>
      <w:r>
        <w:rPr>
          <w:spacing w:val="-3"/>
          <w:sz w:val="28"/>
        </w:rPr>
        <w:t xml:space="preserve"> </w:t>
      </w:r>
      <w:r>
        <w:rPr>
          <w:sz w:val="28"/>
        </w:rPr>
        <w:t>«Да</w:t>
      </w:r>
      <w:r>
        <w:rPr>
          <w:spacing w:val="-3"/>
          <w:sz w:val="28"/>
        </w:rPr>
        <w:t xml:space="preserve"> </w:t>
      </w:r>
      <w:r>
        <w:rPr>
          <w:sz w:val="28"/>
        </w:rPr>
        <w:t>здравствует</w:t>
      </w:r>
      <w:r>
        <w:rPr>
          <w:spacing w:val="-2"/>
          <w:sz w:val="28"/>
        </w:rPr>
        <w:t xml:space="preserve"> </w:t>
      </w:r>
      <w:r>
        <w:rPr>
          <w:sz w:val="28"/>
        </w:rPr>
        <w:t>семья!»</w:t>
      </w:r>
    </w:p>
    <w:p w14:paraId="79010000">
      <w:pPr>
        <w:pStyle w:val="Style_4"/>
        <w:numPr>
          <w:ilvl w:val="0"/>
          <w:numId w:val="10"/>
        </w:numPr>
        <w:tabs>
          <w:tab w:leader="none" w:pos="1321" w:val="left"/>
        </w:tabs>
        <w:spacing w:line="360" w:lineRule="auto"/>
        <w:ind w:firstLine="0" w:left="284" w:right="120"/>
        <w:rPr>
          <w:sz w:val="28"/>
        </w:rPr>
      </w:pPr>
      <w:r>
        <w:rPr>
          <w:sz w:val="28"/>
        </w:rPr>
        <w:t>благотворительные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акции</w:t>
      </w:r>
      <w:r>
        <w:rPr>
          <w:spacing w:val="1"/>
          <w:sz w:val="28"/>
        </w:rPr>
        <w:t xml:space="preserve"> </w:t>
      </w:r>
      <w:r>
        <w:rPr>
          <w:sz w:val="28"/>
        </w:rPr>
        <w:t>сбора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вещей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участников СВО;</w:t>
      </w:r>
    </w:p>
    <w:p w14:paraId="7A010000">
      <w:pPr>
        <w:pStyle w:val="Style_1"/>
        <w:spacing w:before="10"/>
        <w:ind w:firstLine="0" w:left="284"/>
        <w:rPr>
          <w:sz w:val="27"/>
        </w:rPr>
      </w:pPr>
    </w:p>
    <w:p w14:paraId="7B010000">
      <w:pPr>
        <w:pStyle w:val="Style_4"/>
        <w:numPr>
          <w:ilvl w:val="0"/>
          <w:numId w:val="10"/>
        </w:numPr>
        <w:tabs>
          <w:tab w:leader="none" w:pos="1105" w:val="left"/>
        </w:tabs>
        <w:spacing w:line="360" w:lineRule="auto"/>
        <w:ind w:firstLine="0" w:left="284" w:right="122"/>
        <w:rPr>
          <w:sz w:val="28"/>
        </w:rPr>
      </w:pPr>
      <w:r>
        <w:rPr>
          <w:sz w:val="28"/>
        </w:rPr>
        <w:t>проводимые для семей учащихся спортивные праздники,</w:t>
      </w:r>
      <w:r>
        <w:rPr>
          <w:spacing w:val="-67"/>
          <w:sz w:val="28"/>
        </w:rPr>
        <w:t xml:space="preserve"> </w:t>
      </w:r>
      <w:r>
        <w:rPr>
          <w:sz w:val="28"/>
        </w:rPr>
        <w:t>фестивали ГТО, концерты, театрализованные представления, которые открывают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заботу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окружающих</w:t>
      </w:r>
      <w:r>
        <w:rPr>
          <w:sz w:val="28"/>
        </w:rPr>
        <w:t>.</w:t>
      </w:r>
    </w:p>
    <w:p w14:paraId="7C010000">
      <w:pPr>
        <w:pStyle w:val="Style_1"/>
        <w:spacing w:before="4"/>
        <w:ind w:firstLine="0" w:left="284"/>
      </w:pPr>
    </w:p>
    <w:p w14:paraId="7D010000">
      <w:pPr>
        <w:pStyle w:val="Style_6"/>
        <w:spacing w:before="1"/>
        <w:ind w:firstLine="0" w:left="284"/>
        <w:jc w:val="left"/>
      </w:pPr>
      <w:r>
        <w:t>На</w:t>
      </w:r>
      <w:r>
        <w:rPr>
          <w:spacing w:val="-2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уровне:</w:t>
      </w:r>
    </w:p>
    <w:p w14:paraId="7E010000">
      <w:pPr>
        <w:pStyle w:val="Style_6"/>
        <w:spacing w:before="1"/>
        <w:ind w:firstLine="0" w:left="284"/>
      </w:pPr>
    </w:p>
    <w:p w14:paraId="7F010000">
      <w:pPr>
        <w:pStyle w:val="Style_6"/>
        <w:spacing w:before="0" w:line="360" w:lineRule="auto"/>
        <w:ind w:firstLine="0" w:left="284"/>
        <w:rPr>
          <w:b w:val="0"/>
          <w:i w:val="0"/>
        </w:rPr>
      </w:pPr>
      <w:r>
        <w:rPr>
          <w:b w:val="0"/>
          <w:i w:val="0"/>
        </w:rPr>
        <w:t>О</w:t>
      </w:r>
      <w:r>
        <w:rPr>
          <w:b w:val="0"/>
          <w:i w:val="0"/>
        </w:rPr>
        <w:t>бще</w:t>
      </w:r>
      <w:r>
        <w:rPr>
          <w:b w:val="0"/>
          <w:i w:val="0"/>
        </w:rPr>
        <w:t xml:space="preserve">школьные </w:t>
      </w:r>
      <w:r>
        <w:rPr>
          <w:b w:val="0"/>
          <w:i w:val="0"/>
        </w:rPr>
        <w:t>праздники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-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ежегодно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проводимые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творческие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(театрализованные, музыкальные, литературные и т.п.) дела, связанные со значимыми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для детей и педагогов знаменательными датами и в которых участвуют все классы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школы</w:t>
      </w:r>
      <w:r>
        <w:rPr>
          <w:b w:val="0"/>
          <w:i w:val="0"/>
        </w:rPr>
        <w:t>:</w:t>
      </w:r>
    </w:p>
    <w:p w14:paraId="80010000">
      <w:pPr>
        <w:pStyle w:val="Style_1"/>
        <w:spacing w:line="360" w:lineRule="auto"/>
        <w:ind w:firstLine="0" w:left="284" w:right="124"/>
        <w:jc w:val="both"/>
      </w:pPr>
      <w:r>
        <w:t>-День Учителя (поздравление учителей, концертная программа, подготовленная</w:t>
      </w:r>
      <w:r>
        <w:rPr>
          <w:spacing w:val="1"/>
        </w:rPr>
        <w:t xml:space="preserve"> </w:t>
      </w:r>
      <w:r>
        <w:t>обучающимися,</w:t>
      </w:r>
      <w:r>
        <w:rPr>
          <w:spacing w:val="-4"/>
        </w:rPr>
        <w:t xml:space="preserve"> </w:t>
      </w:r>
      <w:r>
        <w:t>проводимая в</w:t>
      </w:r>
      <w:r>
        <w:rPr>
          <w:spacing w:val="-2"/>
        </w:rPr>
        <w:t xml:space="preserve"> </w:t>
      </w:r>
      <w:r>
        <w:t>актовом зале)</w:t>
      </w:r>
    </w:p>
    <w:p w14:paraId="81010000">
      <w:pPr>
        <w:pStyle w:val="Style_4"/>
        <w:numPr>
          <w:ilvl w:val="0"/>
          <w:numId w:val="10"/>
        </w:numPr>
        <w:tabs>
          <w:tab w:leader="none" w:pos="1155" w:val="left"/>
        </w:tabs>
        <w:spacing w:line="360" w:lineRule="auto"/>
        <w:ind w:firstLine="0" w:left="284" w:right="115"/>
        <w:rPr>
          <w:sz w:val="28"/>
        </w:rPr>
      </w:pPr>
      <w:r>
        <w:rPr>
          <w:sz w:val="28"/>
        </w:rPr>
        <w:t>День самоуправления в День Учителя (старшеклассники организуют 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процесс,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проводят уроки,</w:t>
      </w:r>
      <w:r>
        <w:rPr>
          <w:spacing w:val="-2"/>
          <w:sz w:val="28"/>
        </w:rPr>
        <w:t xml:space="preserve"> </w:t>
      </w:r>
      <w:r>
        <w:rPr>
          <w:sz w:val="28"/>
        </w:rPr>
        <w:t>следят за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порядком в</w:t>
      </w:r>
      <w:r>
        <w:rPr>
          <w:spacing w:val="-3"/>
          <w:sz w:val="28"/>
        </w:rPr>
        <w:t xml:space="preserve"> </w:t>
      </w:r>
      <w:r>
        <w:rPr>
          <w:sz w:val="28"/>
        </w:rPr>
        <w:t>лицее и</w:t>
      </w:r>
      <w:r>
        <w:rPr>
          <w:spacing w:val="-1"/>
          <w:sz w:val="28"/>
        </w:rPr>
        <w:t xml:space="preserve"> </w:t>
      </w:r>
      <w:r>
        <w:rPr>
          <w:sz w:val="28"/>
        </w:rPr>
        <w:t>т.п.);</w:t>
      </w:r>
    </w:p>
    <w:p w14:paraId="82010000">
      <w:pPr>
        <w:pStyle w:val="Style_1"/>
        <w:spacing w:line="360" w:lineRule="auto"/>
        <w:ind w:firstLine="0" w:left="284" w:right="122"/>
        <w:jc w:val="both"/>
      </w:pPr>
      <w:r>
        <w:t>-праздники, концерты, конкурсные программы в Новогодние праздники, Осенние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матери,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выпускные</w:t>
      </w:r>
      <w:r>
        <w:rPr>
          <w:spacing w:val="-1"/>
        </w:rPr>
        <w:t xml:space="preserve"> </w:t>
      </w:r>
      <w:r>
        <w:t>вечера,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«Последний звонок»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др.;</w:t>
      </w:r>
    </w:p>
    <w:p w14:paraId="83010000">
      <w:pPr>
        <w:pStyle w:val="Style_1"/>
        <w:spacing w:line="360" w:lineRule="auto"/>
        <w:ind w:firstLine="0" w:left="284" w:right="126"/>
        <w:jc w:val="both"/>
      </w:pPr>
      <w:r>
        <w:t>-предметные недели (литературы, русского и английского языков; математики,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химии;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обществознания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географии;</w:t>
      </w:r>
      <w:r>
        <w:rPr>
          <w:spacing w:val="1"/>
        </w:rPr>
        <w:t xml:space="preserve"> </w:t>
      </w:r>
      <w:r>
        <w:t>начальных</w:t>
      </w:r>
      <w:r>
        <w:rPr>
          <w:spacing w:val="-67"/>
        </w:rPr>
        <w:t xml:space="preserve"> </w:t>
      </w:r>
      <w:r>
        <w:t>классов);</w:t>
      </w:r>
    </w:p>
    <w:p w14:paraId="84010000">
      <w:pPr>
        <w:pStyle w:val="Style_4"/>
        <w:numPr>
          <w:ilvl w:val="1"/>
          <w:numId w:val="10"/>
        </w:numPr>
        <w:tabs>
          <w:tab w:leader="none" w:pos="1244" w:val="left"/>
        </w:tabs>
        <w:spacing w:before="161" w:line="360" w:lineRule="auto"/>
        <w:ind w:firstLine="0" w:left="284" w:right="120"/>
        <w:rPr>
          <w:sz w:val="28"/>
        </w:rPr>
      </w:pPr>
      <w:r>
        <w:rPr>
          <w:sz w:val="28"/>
        </w:rPr>
        <w:t>церемонии награждения (по итогам года) обучающихся и педагогов за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активное участие в жизни школы, защиту чести </w:t>
      </w:r>
      <w:r>
        <w:rPr>
          <w:sz w:val="28"/>
        </w:rPr>
        <w:t>школы</w:t>
      </w:r>
      <w:r>
        <w:rPr>
          <w:sz w:val="28"/>
        </w:rPr>
        <w:t xml:space="preserve"> в конкурсах, 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значительный вклад в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развитие </w:t>
      </w:r>
      <w:r>
        <w:rPr>
          <w:sz w:val="28"/>
        </w:rPr>
        <w:t>учреждения</w:t>
      </w:r>
      <w:r>
        <w:rPr>
          <w:sz w:val="28"/>
        </w:rPr>
        <w:t>.</w:t>
      </w:r>
    </w:p>
    <w:p w14:paraId="85010000">
      <w:pPr>
        <w:pStyle w:val="Style_6"/>
        <w:ind w:firstLine="0" w:left="284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14:paraId="86010000">
      <w:pPr>
        <w:pStyle w:val="Style_4"/>
        <w:numPr>
          <w:ilvl w:val="3"/>
          <w:numId w:val="9"/>
        </w:numPr>
        <w:tabs>
          <w:tab w:leader="none" w:pos="1160" w:val="left"/>
        </w:tabs>
        <w:spacing w:before="153" w:line="360" w:lineRule="auto"/>
        <w:ind w:firstLine="0" w:left="284" w:right="120"/>
        <w:rPr>
          <w:sz w:val="28"/>
        </w:rPr>
      </w:pPr>
      <w:r>
        <w:rPr>
          <w:sz w:val="28"/>
        </w:rPr>
        <w:t>выбор и делегирование представителей классов в общешкольные советы дел,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 за подготовку</w:t>
      </w:r>
      <w:r>
        <w:rPr>
          <w:spacing w:val="-5"/>
          <w:sz w:val="28"/>
        </w:rPr>
        <w:t xml:space="preserve"> </w:t>
      </w:r>
      <w:r>
        <w:rPr>
          <w:sz w:val="28"/>
        </w:rPr>
        <w:t>обще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дел;</w:t>
      </w:r>
    </w:p>
    <w:p w14:paraId="87010000">
      <w:pPr>
        <w:pStyle w:val="Style_4"/>
        <w:numPr>
          <w:ilvl w:val="3"/>
          <w:numId w:val="9"/>
        </w:numPr>
        <w:tabs>
          <w:tab w:leader="none" w:pos="1103" w:val="left"/>
        </w:tabs>
        <w:spacing w:line="321" w:lineRule="exact"/>
        <w:ind w:firstLine="0" w:left="284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школы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</w:t>
      </w:r>
      <w:r>
        <w:rPr>
          <w:sz w:val="28"/>
        </w:rPr>
        <w:t>школьных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дел;</w:t>
      </w:r>
    </w:p>
    <w:p w14:paraId="88010000">
      <w:pPr>
        <w:pStyle w:val="Style_4"/>
        <w:numPr>
          <w:ilvl w:val="3"/>
          <w:numId w:val="9"/>
        </w:numPr>
        <w:tabs>
          <w:tab w:leader="none" w:pos="1110" w:val="left"/>
        </w:tabs>
        <w:spacing w:before="163" w:line="360" w:lineRule="auto"/>
        <w:ind w:firstLine="0" w:left="284" w:right="116"/>
        <w:rPr>
          <w:sz w:val="28"/>
        </w:rPr>
      </w:pPr>
      <w:r>
        <w:rPr>
          <w:sz w:val="28"/>
        </w:rPr>
        <w:t>проведение в рамках класса итогового анализа детьми обще</w:t>
      </w:r>
      <w:r>
        <w:rPr>
          <w:sz w:val="28"/>
        </w:rPr>
        <w:t>школьны</w:t>
      </w:r>
      <w:r>
        <w:rPr>
          <w:sz w:val="28"/>
        </w:rPr>
        <w:t>х ключевых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дел, участие представителей классов в итоговом анализе проведенных дел на 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обще</w:t>
      </w:r>
      <w:r>
        <w:rPr>
          <w:sz w:val="28"/>
        </w:rPr>
        <w:t>школьны</w:t>
      </w:r>
      <w:r>
        <w:rPr>
          <w:sz w:val="28"/>
        </w:rPr>
        <w:t>х советов</w:t>
      </w:r>
      <w:r>
        <w:rPr>
          <w:spacing w:val="-2"/>
          <w:sz w:val="28"/>
        </w:rPr>
        <w:t xml:space="preserve"> </w:t>
      </w:r>
      <w:r>
        <w:rPr>
          <w:sz w:val="28"/>
        </w:rPr>
        <w:t>дела.</w:t>
      </w:r>
    </w:p>
    <w:p w14:paraId="89010000">
      <w:pPr>
        <w:pStyle w:val="Style_6"/>
        <w:spacing w:before="0" w:line="360" w:lineRule="auto"/>
        <w:ind w:firstLine="0" w:left="284"/>
        <w:rPr>
          <w:b w:val="0"/>
          <w:i w:val="0"/>
        </w:rPr>
      </w:pPr>
      <w:r>
        <w:rPr>
          <w:b w:val="0"/>
          <w:i w:val="0"/>
        </w:rPr>
        <w:t>На</w:t>
      </w:r>
      <w:r>
        <w:rPr>
          <w:b w:val="0"/>
          <w:i w:val="0"/>
          <w:spacing w:val="-4"/>
        </w:rPr>
        <w:t xml:space="preserve"> </w:t>
      </w:r>
      <w:r>
        <w:rPr>
          <w:b w:val="0"/>
          <w:i w:val="0"/>
        </w:rPr>
        <w:t>индивидуальном</w:t>
      </w:r>
      <w:r>
        <w:rPr>
          <w:b w:val="0"/>
          <w:i w:val="0"/>
          <w:spacing w:val="-5"/>
        </w:rPr>
        <w:t xml:space="preserve"> </w:t>
      </w:r>
      <w:r>
        <w:rPr>
          <w:b w:val="0"/>
          <w:i w:val="0"/>
        </w:rPr>
        <w:t>уровне:</w:t>
      </w:r>
      <w:r>
        <w:rPr>
          <w:b w:val="0"/>
          <w:i w:val="0"/>
        </w:rPr>
        <w:t xml:space="preserve"> в</w:t>
      </w:r>
      <w:r>
        <w:rPr>
          <w:b w:val="0"/>
          <w:i w:val="0"/>
        </w:rPr>
        <w:t xml:space="preserve">овлечение по возможности каждого ребенка в ключевые дела </w:t>
      </w:r>
      <w:r>
        <w:rPr>
          <w:b w:val="0"/>
          <w:i w:val="0"/>
        </w:rPr>
        <w:t xml:space="preserve">школы </w:t>
      </w:r>
      <w:r>
        <w:rPr>
          <w:b w:val="0"/>
          <w:i w:val="0"/>
        </w:rPr>
        <w:t>в одной из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возможных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для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них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ролей: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сценаристов,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постановщиков,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исполнителей,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ведущих,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декораторов, музыкальных редакторов, корреспондентов, ответственных за костюмы и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оборудование,</w:t>
      </w:r>
      <w:r>
        <w:rPr>
          <w:b w:val="0"/>
          <w:i w:val="0"/>
          <w:spacing w:val="-2"/>
        </w:rPr>
        <w:t xml:space="preserve"> </w:t>
      </w:r>
      <w:r>
        <w:rPr>
          <w:b w:val="0"/>
          <w:i w:val="0"/>
        </w:rPr>
        <w:t>ответственных за</w:t>
      </w:r>
      <w:r>
        <w:rPr>
          <w:b w:val="0"/>
          <w:i w:val="0"/>
          <w:spacing w:val="-1"/>
        </w:rPr>
        <w:t xml:space="preserve"> </w:t>
      </w:r>
      <w:r>
        <w:rPr>
          <w:b w:val="0"/>
          <w:i w:val="0"/>
        </w:rPr>
        <w:t>приглашение и</w:t>
      </w:r>
      <w:r>
        <w:rPr>
          <w:b w:val="0"/>
          <w:i w:val="0"/>
          <w:spacing w:val="-1"/>
        </w:rPr>
        <w:t xml:space="preserve"> </w:t>
      </w:r>
      <w:r>
        <w:rPr>
          <w:b w:val="0"/>
          <w:i w:val="0"/>
        </w:rPr>
        <w:t>встречу</w:t>
      </w:r>
      <w:r>
        <w:rPr>
          <w:b w:val="0"/>
          <w:i w:val="0"/>
          <w:spacing w:val="-4"/>
        </w:rPr>
        <w:t xml:space="preserve"> </w:t>
      </w:r>
      <w:r>
        <w:rPr>
          <w:b w:val="0"/>
          <w:i w:val="0"/>
        </w:rPr>
        <w:t>гостей и т.п.);</w:t>
      </w:r>
    </w:p>
    <w:p w14:paraId="8A010000">
      <w:pPr>
        <w:pStyle w:val="Style_4"/>
        <w:numPr>
          <w:ilvl w:val="3"/>
          <w:numId w:val="9"/>
        </w:numPr>
        <w:tabs>
          <w:tab w:leader="none" w:pos="1194" w:val="left"/>
        </w:tabs>
        <w:spacing w:line="360" w:lineRule="auto"/>
        <w:ind w:firstLine="0" w:left="284" w:right="115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 и анализа 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дел;</w:t>
      </w:r>
    </w:p>
    <w:p w14:paraId="8B010000">
      <w:pPr>
        <w:pStyle w:val="Style_4"/>
        <w:numPr>
          <w:ilvl w:val="3"/>
          <w:numId w:val="9"/>
        </w:numPr>
        <w:tabs>
          <w:tab w:leader="none" w:pos="1199" w:val="left"/>
        </w:tabs>
        <w:spacing w:line="360" w:lineRule="auto"/>
        <w:ind w:firstLine="0" w:left="284" w:right="12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 ключевых дел, за его отношениями со сверстниками, старшими и младшими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педагогами 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другими взрослыми;</w:t>
      </w:r>
    </w:p>
    <w:p w14:paraId="8C010000">
      <w:pPr>
        <w:pStyle w:val="Style_4"/>
        <w:numPr>
          <w:ilvl w:val="3"/>
          <w:numId w:val="9"/>
        </w:numPr>
        <w:tabs>
          <w:tab w:leader="none" w:pos="1136" w:val="left"/>
        </w:tabs>
        <w:spacing w:line="360" w:lineRule="auto"/>
        <w:ind w:firstLine="0" w:left="284" w:right="122"/>
        <w:rPr>
          <w:sz w:val="28"/>
        </w:rPr>
      </w:pPr>
      <w:r>
        <w:rPr>
          <w:sz w:val="28"/>
        </w:rPr>
        <w:t>при необходимости коррекция поведения ребенка через частные беседы с ним,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 включение его в совместную работу с другими детьми, которые могли бы стать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хорошим примером для ребенка, через предложение взять в следующем ключевом деле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роль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ответственного за тот</w:t>
      </w:r>
      <w:r>
        <w:rPr>
          <w:spacing w:val="-4"/>
          <w:sz w:val="28"/>
        </w:rPr>
        <w:t xml:space="preserve"> </w:t>
      </w:r>
      <w:r>
        <w:rPr>
          <w:sz w:val="28"/>
        </w:rPr>
        <w:t>или иной</w:t>
      </w:r>
      <w:r>
        <w:rPr>
          <w:spacing w:val="-1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-1"/>
          <w:sz w:val="28"/>
        </w:rPr>
        <w:t xml:space="preserve"> </w:t>
      </w:r>
      <w:r>
        <w:rPr>
          <w:sz w:val="28"/>
        </w:rPr>
        <w:t>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14:paraId="8D010000">
      <w:pPr>
        <w:pStyle w:val="Style_1"/>
        <w:spacing w:before="10"/>
        <w:ind w:firstLine="0" w:left="284"/>
        <w:rPr>
          <w:sz w:val="27"/>
        </w:rPr>
      </w:pPr>
    </w:p>
    <w:p w14:paraId="8E010000">
      <w:pPr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«Внешкольные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мероприятия»</w:t>
      </w:r>
    </w:p>
    <w:p w14:paraId="8F010000">
      <w:pPr>
        <w:pStyle w:val="Style_1"/>
        <w:ind w:firstLine="0" w:left="284"/>
        <w:rPr>
          <w:b w:val="1"/>
          <w:sz w:val="30"/>
        </w:rPr>
      </w:pPr>
    </w:p>
    <w:p w14:paraId="90010000">
      <w:pPr>
        <w:pStyle w:val="Style_1"/>
        <w:spacing w:line="360" w:lineRule="auto"/>
        <w:ind w:firstLine="0" w:left="284"/>
        <w:jc w:val="both"/>
      </w:pPr>
      <w:r>
        <w:t>Экскурсии,</w:t>
      </w:r>
      <w:r>
        <w:rPr>
          <w:spacing w:val="-7"/>
        </w:rPr>
        <w:t xml:space="preserve"> </w:t>
      </w:r>
      <w:r>
        <w:t>походы</w:t>
      </w:r>
      <w:r>
        <w:rPr>
          <w:spacing w:val="-5"/>
        </w:rPr>
        <w:t xml:space="preserve"> </w:t>
      </w:r>
      <w:r>
        <w:t>помогают</w:t>
      </w:r>
      <w:r>
        <w:rPr>
          <w:spacing w:val="-7"/>
        </w:rPr>
        <w:t xml:space="preserve"> </w:t>
      </w:r>
      <w:r>
        <w:t>детям</w:t>
      </w:r>
      <w:r>
        <w:rPr>
          <w:spacing w:val="-5"/>
        </w:rPr>
        <w:t xml:space="preserve"> </w:t>
      </w:r>
      <w:r>
        <w:t>расширить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кругозор,</w:t>
      </w:r>
      <w:r>
        <w:rPr>
          <w:spacing w:val="-6"/>
        </w:rPr>
        <w:t xml:space="preserve"> </w:t>
      </w:r>
      <w:r>
        <w:t>получить</w:t>
      </w:r>
      <w:r>
        <w:rPr>
          <w:spacing w:val="-67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его социальной,</w:t>
      </w:r>
      <w:r>
        <w:rPr>
          <w:spacing w:val="-3"/>
        </w:rPr>
        <w:t xml:space="preserve"> </w:t>
      </w:r>
      <w:r>
        <w:t>культурной,</w:t>
      </w:r>
      <w:r>
        <w:rPr>
          <w:spacing w:val="-2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среде,</w:t>
      </w:r>
      <w:r>
        <w:t xml:space="preserve"> </w:t>
      </w:r>
      <w:r>
        <w:t>научиться уважительно и бережно относиться к ней, приобрести важный опыт</w:t>
      </w:r>
      <w:r>
        <w:rPr>
          <w:spacing w:val="-67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одобряемого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внешкольных</w:t>
      </w:r>
      <w:r>
        <w:rPr>
          <w:spacing w:val="-2"/>
        </w:rPr>
        <w:t xml:space="preserve"> </w:t>
      </w:r>
      <w:r>
        <w:t>ситуациях.</w:t>
      </w:r>
      <w:r>
        <w:rPr>
          <w:spacing w:val="-3"/>
        </w:rPr>
        <w:t xml:space="preserve"> </w:t>
      </w:r>
      <w:r>
        <w:t>На</w:t>
      </w:r>
      <w:r>
        <w:t xml:space="preserve"> </w:t>
      </w:r>
      <w:r>
        <w:t>экскурсиях,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походах</w:t>
      </w:r>
      <w:r>
        <w:rPr>
          <w:spacing w:val="-2"/>
        </w:rPr>
        <w:t xml:space="preserve"> </w:t>
      </w:r>
      <w:r>
        <w:t>создаются</w:t>
      </w:r>
      <w:r>
        <w:rPr>
          <w:spacing w:val="-3"/>
        </w:rPr>
        <w:t xml:space="preserve"> </w:t>
      </w:r>
      <w:r>
        <w:t>благоприятные</w:t>
      </w:r>
      <w:r>
        <w:rPr>
          <w:spacing w:val="-3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подростков</w:t>
      </w:r>
      <w:r>
        <w:rPr>
          <w:spacing w:val="-67"/>
        </w:rPr>
        <w:t xml:space="preserve"> </w:t>
      </w:r>
      <w:r>
        <w:t>самостоятельности</w:t>
      </w:r>
      <w:r>
        <w:rPr>
          <w:spacing w:val="-3"/>
        </w:rPr>
        <w:t xml:space="preserve"> </w:t>
      </w:r>
      <w:r>
        <w:t>и ответственности,</w:t>
      </w:r>
      <w:r>
        <w:rPr>
          <w:spacing w:val="-3"/>
        </w:rPr>
        <w:t xml:space="preserve"> </w:t>
      </w:r>
      <w:r>
        <w:t>формирования у</w:t>
      </w:r>
      <w:r>
        <w:rPr>
          <w:spacing w:val="-5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t xml:space="preserve"> </w:t>
      </w:r>
      <w:r>
        <w:t>самообслуживающего труда, преодоления их инфантильных и эгоистических</w:t>
      </w:r>
      <w:r>
        <w:rPr>
          <w:spacing w:val="-68"/>
        </w:rPr>
        <w:t xml:space="preserve"> </w:t>
      </w:r>
      <w:r>
        <w:t>наклонностей,</w:t>
      </w:r>
      <w:r>
        <w:rPr>
          <w:spacing w:val="-8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рациональному</w:t>
      </w:r>
      <w:r>
        <w:rPr>
          <w:spacing w:val="-5"/>
        </w:rPr>
        <w:t xml:space="preserve"> </w:t>
      </w:r>
      <w:r>
        <w:t>использованию</w:t>
      </w:r>
      <w:r>
        <w:rPr>
          <w:spacing w:val="-5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времени,</w:t>
      </w:r>
      <w:r>
        <w:rPr>
          <w:spacing w:val="-5"/>
        </w:rPr>
        <w:t xml:space="preserve"> </w:t>
      </w:r>
      <w:r>
        <w:t>сил,</w:t>
      </w:r>
      <w:r>
        <w:t xml:space="preserve"> </w:t>
      </w:r>
      <w:r>
        <w:t>имущества.</w:t>
      </w:r>
      <w:r>
        <w:rPr>
          <w:spacing w:val="-5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реализуются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видов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деятельности:</w:t>
      </w:r>
    </w:p>
    <w:p w14:paraId="91010000">
      <w:pPr>
        <w:pStyle w:val="Style_4"/>
        <w:numPr>
          <w:ilvl w:val="3"/>
          <w:numId w:val="9"/>
        </w:numPr>
        <w:tabs>
          <w:tab w:leader="none" w:pos="1153" w:val="left"/>
        </w:tabs>
        <w:spacing w:before="1" w:line="360" w:lineRule="auto"/>
        <w:ind w:firstLine="0" w:left="284" w:right="123"/>
        <w:rPr>
          <w:sz w:val="28"/>
        </w:rPr>
      </w:pPr>
      <w:r>
        <w:rPr>
          <w:sz w:val="28"/>
        </w:rPr>
        <w:t>экскурсии или походы выходного дня, организуемые в классах их 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 и родителями лицеистов: в музей, в картинную галерею, в технопарк,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предприятие,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природу;</w:t>
      </w:r>
    </w:p>
    <w:p w14:paraId="92010000">
      <w:pPr>
        <w:pStyle w:val="Style_4"/>
        <w:numPr>
          <w:ilvl w:val="0"/>
          <w:numId w:val="11"/>
        </w:numPr>
        <w:tabs>
          <w:tab w:leader="none" w:pos="1273" w:val="left"/>
        </w:tabs>
        <w:spacing w:before="73" w:line="360" w:lineRule="auto"/>
        <w:ind w:firstLine="0" w:left="284" w:right="124"/>
        <w:rPr>
          <w:sz w:val="28"/>
        </w:rPr>
      </w:pP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7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-67"/>
          <w:sz w:val="28"/>
        </w:rPr>
        <w:t xml:space="preserve"> </w:t>
      </w:r>
      <w:r>
        <w:rPr>
          <w:sz w:val="28"/>
        </w:rPr>
        <w:t>модулям;</w:t>
      </w:r>
    </w:p>
    <w:p w14:paraId="93010000">
      <w:pPr>
        <w:pStyle w:val="Style_4"/>
        <w:numPr>
          <w:ilvl w:val="0"/>
          <w:numId w:val="11"/>
        </w:numPr>
        <w:tabs>
          <w:tab w:leader="none" w:pos="1246" w:val="left"/>
        </w:tabs>
        <w:spacing w:line="360" w:lineRule="auto"/>
        <w:ind w:firstLine="0" w:left="284" w:right="115"/>
        <w:rPr>
          <w:sz w:val="28"/>
        </w:rPr>
      </w:pPr>
      <w:r>
        <w:rPr>
          <w:sz w:val="28"/>
        </w:rPr>
        <w:t>литературные,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(законными представителями) обучающихся для изучения историко-культурных 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 биографий проживавших в этой местности российских поэтов и писателей,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4"/>
          <w:sz w:val="28"/>
        </w:rPr>
        <w:t xml:space="preserve"> </w:t>
      </w:r>
      <w:r>
        <w:rPr>
          <w:sz w:val="28"/>
        </w:rPr>
        <w:t>флоры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фауны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др.;</w:t>
      </w:r>
    </w:p>
    <w:p w14:paraId="94010000">
      <w:pPr>
        <w:pStyle w:val="Style_4"/>
        <w:numPr>
          <w:ilvl w:val="0"/>
          <w:numId w:val="11"/>
        </w:numPr>
        <w:tabs>
          <w:tab w:leader="none" w:pos="1122" w:val="left"/>
        </w:tabs>
        <w:spacing w:before="1" w:line="360" w:lineRule="auto"/>
        <w:ind w:firstLine="0" w:left="284" w:right="115"/>
        <w:rPr>
          <w:sz w:val="28"/>
        </w:rPr>
      </w:pPr>
      <w:r>
        <w:rPr>
          <w:sz w:val="28"/>
        </w:rPr>
        <w:t>выездные события, включающие в себя комплекс коллективных творческих дел,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доверительными взаимоотношениями, ответственным отношением к делу, атмосферой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эмоционально-психологического комфорта.</w:t>
      </w:r>
    </w:p>
    <w:p w14:paraId="95010000">
      <w:pPr>
        <w:spacing w:before="198"/>
        <w:ind w:firstLine="0" w:left="284"/>
        <w:jc w:val="both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6"/>
          <w:sz w:val="28"/>
        </w:rPr>
        <w:t xml:space="preserve"> </w:t>
      </w:r>
      <w:r>
        <w:rPr>
          <w:b w:val="1"/>
          <w:sz w:val="28"/>
        </w:rPr>
        <w:t>«Организация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предметно-пространственной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среды»</w:t>
      </w:r>
    </w:p>
    <w:p w14:paraId="96010000">
      <w:pPr>
        <w:pStyle w:val="Style_1"/>
        <w:ind w:firstLine="0" w:left="284"/>
        <w:rPr>
          <w:b w:val="1"/>
          <w:sz w:val="30"/>
        </w:rPr>
      </w:pPr>
    </w:p>
    <w:p w14:paraId="97010000">
      <w:pPr>
        <w:pStyle w:val="Style_1"/>
        <w:spacing w:line="360" w:lineRule="auto"/>
        <w:ind w:firstLine="0" w:left="284" w:right="116"/>
        <w:jc w:val="both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предметно-эстетическая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внутренний мир ученика, способствует формированию у него чувства вкуса и стиля,</w:t>
      </w:r>
      <w:r>
        <w:rPr>
          <w:spacing w:val="1"/>
        </w:rPr>
        <w:t xml:space="preserve"> </w:t>
      </w:r>
      <w:r>
        <w:t>создает атмосферу психологического комфорта, поднимает настроение, предупреждает</w:t>
      </w:r>
      <w:r>
        <w:rPr>
          <w:spacing w:val="-67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школы</w:t>
      </w:r>
      <w:r>
        <w:t>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-1"/>
        </w:rPr>
        <w:t xml:space="preserve"> </w:t>
      </w:r>
      <w:r>
        <w:t xml:space="preserve">средой </w:t>
      </w:r>
      <w:r>
        <w:t>школы</w:t>
      </w:r>
      <w:r>
        <w:rPr>
          <w:spacing w:val="-1"/>
        </w:rPr>
        <w:t xml:space="preserve"> </w:t>
      </w:r>
      <w:r>
        <w:t>как:</w:t>
      </w:r>
    </w:p>
    <w:p w14:paraId="98010000">
      <w:pPr>
        <w:pStyle w:val="Style_4"/>
        <w:numPr>
          <w:ilvl w:val="0"/>
          <w:numId w:val="12"/>
        </w:numPr>
        <w:tabs>
          <w:tab w:leader="none" w:pos="1266" w:val="left"/>
        </w:tabs>
        <w:spacing w:line="360" w:lineRule="auto"/>
        <w:ind w:firstLine="0" w:left="284" w:right="121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стен</w:t>
      </w:r>
      <w:r>
        <w:rPr>
          <w:sz w:val="28"/>
        </w:rPr>
        <w:t>д</w:t>
      </w:r>
      <w:r>
        <w:rPr>
          <w:sz w:val="28"/>
        </w:rPr>
        <w:t>ах</w:t>
      </w:r>
      <w:r>
        <w:rPr>
          <w:spacing w:val="1"/>
          <w:sz w:val="28"/>
        </w:rPr>
        <w:t xml:space="preserve"> </w:t>
      </w:r>
      <w:r>
        <w:rPr>
          <w:sz w:val="28"/>
        </w:rPr>
        <w:t>лицея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экспозиций: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знакомящих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друга;</w:t>
      </w:r>
      <w:r>
        <w:rPr>
          <w:spacing w:val="1"/>
          <w:sz w:val="28"/>
        </w:rPr>
        <w:t xml:space="preserve"> </w:t>
      </w:r>
      <w:r>
        <w:rPr>
          <w:sz w:val="28"/>
        </w:rPr>
        <w:t>фотоотчетов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(проведенных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экскурсиях,</w:t>
      </w:r>
      <w:r>
        <w:rPr>
          <w:spacing w:val="-67"/>
          <w:sz w:val="28"/>
        </w:rPr>
        <w:t xml:space="preserve"> </w:t>
      </w:r>
      <w:r>
        <w:rPr>
          <w:sz w:val="28"/>
        </w:rPr>
        <w:t>походах,</w:t>
      </w:r>
      <w:r>
        <w:rPr>
          <w:spacing w:val="-2"/>
          <w:sz w:val="28"/>
        </w:rPr>
        <w:t xml:space="preserve"> </w:t>
      </w:r>
      <w:r>
        <w:rPr>
          <w:sz w:val="28"/>
        </w:rPr>
        <w:t>встречах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интересными людьми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т.п.);</w:t>
      </w:r>
    </w:p>
    <w:p w14:paraId="99010000">
      <w:pPr>
        <w:pStyle w:val="Style_4"/>
        <w:numPr>
          <w:ilvl w:val="0"/>
          <w:numId w:val="12"/>
        </w:numPr>
        <w:tabs>
          <w:tab w:leader="none" w:pos="1470" w:val="left"/>
        </w:tabs>
        <w:spacing w:line="360" w:lineRule="auto"/>
        <w:ind w:firstLine="0" w:left="284" w:right="120"/>
        <w:rPr>
          <w:sz w:val="28"/>
        </w:rPr>
      </w:pP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11"/>
          <w:sz w:val="28"/>
        </w:rPr>
        <w:t xml:space="preserve"> </w:t>
      </w:r>
      <w:r>
        <w:rPr>
          <w:sz w:val="28"/>
        </w:rPr>
        <w:t>свои</w:t>
      </w:r>
      <w:r>
        <w:rPr>
          <w:spacing w:val="11"/>
          <w:sz w:val="28"/>
        </w:rPr>
        <w:t xml:space="preserve"> </w:t>
      </w:r>
      <w:r>
        <w:rPr>
          <w:sz w:val="28"/>
        </w:rPr>
        <w:t>фантазию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12"/>
          <w:sz w:val="28"/>
        </w:rPr>
        <w:t xml:space="preserve"> </w:t>
      </w:r>
      <w:r>
        <w:rPr>
          <w:sz w:val="28"/>
        </w:rPr>
        <w:t>создающее</w:t>
      </w:r>
      <w:r>
        <w:rPr>
          <w:spacing w:val="13"/>
          <w:sz w:val="28"/>
        </w:rPr>
        <w:t xml:space="preserve"> </w:t>
      </w:r>
      <w:r>
        <w:rPr>
          <w:sz w:val="28"/>
        </w:rPr>
        <w:t>повод</w:t>
      </w:r>
      <w:r>
        <w:rPr>
          <w:spacing w:val="10"/>
          <w:sz w:val="28"/>
        </w:rPr>
        <w:t xml:space="preserve"> </w:t>
      </w:r>
      <w:r>
        <w:rPr>
          <w:sz w:val="28"/>
        </w:rPr>
        <w:t>для</w:t>
      </w:r>
      <w:r>
        <w:rPr>
          <w:spacing w:val="11"/>
          <w:sz w:val="28"/>
        </w:rPr>
        <w:t xml:space="preserve"> </w:t>
      </w:r>
      <w:r>
        <w:rPr>
          <w:sz w:val="28"/>
        </w:rPr>
        <w:t>длительного</w:t>
      </w:r>
    </w:p>
    <w:p w14:paraId="9A010000">
      <w:pPr>
        <w:pStyle w:val="Style_1"/>
        <w:spacing w:before="68"/>
        <w:ind w:firstLine="0" w:left="284"/>
        <w:jc w:val="both"/>
      </w:pPr>
      <w:r>
        <w:t>общения</w:t>
      </w:r>
      <w:r>
        <w:rPr>
          <w:spacing w:val="-3"/>
        </w:rPr>
        <w:t xml:space="preserve"> </w:t>
      </w:r>
      <w:r>
        <w:t>классного</w:t>
      </w:r>
      <w:r>
        <w:rPr>
          <w:spacing w:val="-5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своими</w:t>
      </w:r>
      <w:r>
        <w:rPr>
          <w:spacing w:val="-4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родителями;</w:t>
      </w:r>
    </w:p>
    <w:p w14:paraId="9B010000">
      <w:pPr>
        <w:pStyle w:val="Style_4"/>
        <w:numPr>
          <w:ilvl w:val="0"/>
          <w:numId w:val="12"/>
        </w:numPr>
        <w:tabs>
          <w:tab w:leader="none" w:pos="1259" w:val="left"/>
        </w:tabs>
        <w:spacing w:before="163" w:line="360" w:lineRule="auto"/>
        <w:ind w:firstLine="0" w:left="284" w:right="117"/>
        <w:rPr>
          <w:sz w:val="28"/>
        </w:rPr>
      </w:pPr>
      <w:r>
        <w:rPr>
          <w:sz w:val="28"/>
        </w:rPr>
        <w:t>событийный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дизайн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(праздников,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церемоний,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линеек,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вечеров,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выставок,</w:t>
      </w:r>
      <w:r>
        <w:rPr>
          <w:spacing w:val="-1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-1"/>
          <w:sz w:val="28"/>
        </w:rPr>
        <w:t xml:space="preserve"> </w:t>
      </w:r>
      <w:r>
        <w:rPr>
          <w:sz w:val="28"/>
        </w:rPr>
        <w:t>конференций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т.п.);</w:t>
      </w:r>
    </w:p>
    <w:p w14:paraId="9C010000">
      <w:pPr>
        <w:pStyle w:val="Style_4"/>
        <w:numPr>
          <w:ilvl w:val="0"/>
          <w:numId w:val="12"/>
        </w:numPr>
        <w:tabs>
          <w:tab w:leader="none" w:pos="1203" w:val="left"/>
        </w:tabs>
        <w:spacing w:line="360" w:lineRule="auto"/>
        <w:ind w:firstLine="0" w:left="284" w:right="111"/>
        <w:rPr>
          <w:sz w:val="28"/>
        </w:rPr>
      </w:pPr>
      <w:r>
        <w:rPr>
          <w:sz w:val="28"/>
        </w:rPr>
        <w:t>акцентирование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(стенды,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плакаты,</w:t>
      </w:r>
      <w:r>
        <w:rPr>
          <w:spacing w:val="1"/>
          <w:sz w:val="28"/>
        </w:rPr>
        <w:t xml:space="preserve"> </w:t>
      </w:r>
      <w:r>
        <w:rPr>
          <w:sz w:val="28"/>
        </w:rPr>
        <w:t>инсталляции)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ценностях </w:t>
      </w:r>
      <w:r>
        <w:rPr>
          <w:sz w:val="28"/>
        </w:rPr>
        <w:t>школы</w:t>
      </w:r>
      <w:r>
        <w:rPr>
          <w:sz w:val="28"/>
        </w:rPr>
        <w:t>, 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правилах.</w:t>
      </w:r>
    </w:p>
    <w:p w14:paraId="9D010000">
      <w:pPr>
        <w:pStyle w:val="Style_1"/>
        <w:spacing w:before="5"/>
        <w:ind w:firstLine="0" w:left="284"/>
        <w:rPr>
          <w:sz w:val="26"/>
        </w:rPr>
      </w:pPr>
    </w:p>
    <w:p w14:paraId="9E010000">
      <w:pPr>
        <w:ind w:firstLine="0" w:left="284"/>
        <w:jc w:val="both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6"/>
          <w:sz w:val="28"/>
        </w:rPr>
        <w:t xml:space="preserve"> </w:t>
      </w:r>
      <w:r>
        <w:rPr>
          <w:b w:val="1"/>
          <w:sz w:val="28"/>
        </w:rPr>
        <w:t>«Взаимодействие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с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родителями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(законными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представителями)»</w:t>
      </w:r>
    </w:p>
    <w:p w14:paraId="9F010000">
      <w:pPr>
        <w:pStyle w:val="Style_1"/>
        <w:ind w:firstLine="0" w:left="284"/>
        <w:rPr>
          <w:b w:val="1"/>
          <w:sz w:val="30"/>
        </w:rPr>
      </w:pPr>
    </w:p>
    <w:p w14:paraId="A0010000">
      <w:pPr>
        <w:pStyle w:val="Style_1"/>
        <w:spacing w:line="360" w:lineRule="auto"/>
        <w:ind w:firstLine="0" w:left="284" w:right="114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-67"/>
        </w:rPr>
        <w:t xml:space="preserve"> </w:t>
      </w:r>
      <w:r>
        <w:t>обеспечивается согласованием позиций семьи и школы в данном вопросе. 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 видов</w:t>
      </w:r>
      <w:r>
        <w:rPr>
          <w:spacing w:val="-4"/>
        </w:rPr>
        <w:t xml:space="preserve"> </w:t>
      </w:r>
      <w:r>
        <w:t>и форм деятельности:</w:t>
      </w:r>
    </w:p>
    <w:p w14:paraId="A1010000">
      <w:pPr>
        <w:pStyle w:val="Style_6"/>
        <w:ind w:firstLine="0" w:left="284"/>
      </w:pPr>
      <w:r>
        <w:t>На</w:t>
      </w:r>
      <w:r>
        <w:rPr>
          <w:spacing w:val="-3"/>
        </w:rPr>
        <w:t xml:space="preserve"> </w:t>
      </w:r>
      <w:r>
        <w:t>групповом</w:t>
      </w:r>
      <w:r>
        <w:rPr>
          <w:spacing w:val="-4"/>
        </w:rPr>
        <w:t xml:space="preserve"> </w:t>
      </w:r>
      <w:r>
        <w:t>уровне:</w:t>
      </w:r>
    </w:p>
    <w:p w14:paraId="A2010000">
      <w:pPr>
        <w:pStyle w:val="Style_4"/>
        <w:numPr>
          <w:ilvl w:val="1"/>
          <w:numId w:val="13"/>
        </w:numPr>
        <w:tabs>
          <w:tab w:leader="none" w:pos="709" w:val="left"/>
        </w:tabs>
        <w:spacing w:before="153" w:line="360" w:lineRule="auto"/>
        <w:ind w:firstLine="0" w:left="284" w:right="120"/>
        <w:rPr>
          <w:sz w:val="28"/>
        </w:rPr>
      </w:pPr>
      <w:r>
        <w:rPr>
          <w:sz w:val="28"/>
        </w:rPr>
        <w:t>Обще</w:t>
      </w:r>
      <w:r>
        <w:rPr>
          <w:sz w:val="28"/>
        </w:rPr>
        <w:t>школьны</w:t>
      </w:r>
      <w:r>
        <w:rPr>
          <w:sz w:val="28"/>
        </w:rPr>
        <w:t xml:space="preserve">й родительский совет и Совет </w:t>
      </w:r>
      <w:r>
        <w:rPr>
          <w:sz w:val="28"/>
        </w:rPr>
        <w:t>школы</w:t>
      </w:r>
      <w:r>
        <w:rPr>
          <w:sz w:val="28"/>
        </w:rPr>
        <w:t>, участвующие в управлении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14:paraId="A3010000">
      <w:pPr>
        <w:pStyle w:val="Style_4"/>
        <w:numPr>
          <w:ilvl w:val="1"/>
          <w:numId w:val="13"/>
        </w:numPr>
        <w:tabs>
          <w:tab w:leader="none" w:pos="709" w:val="left"/>
        </w:tabs>
        <w:spacing w:before="1" w:line="360" w:lineRule="auto"/>
        <w:ind w:firstLine="0" w:left="284" w:right="117"/>
        <w:rPr>
          <w:sz w:val="28"/>
        </w:rPr>
      </w:pPr>
      <w:r>
        <w:rPr>
          <w:sz w:val="28"/>
        </w:rPr>
        <w:t>родительские</w:t>
      </w:r>
      <w:r>
        <w:rPr>
          <w:spacing w:val="13"/>
          <w:sz w:val="28"/>
        </w:rPr>
        <w:t xml:space="preserve"> </w:t>
      </w:r>
      <w:r>
        <w:rPr>
          <w:sz w:val="28"/>
        </w:rPr>
        <w:t>дни,</w:t>
      </w:r>
      <w:r>
        <w:rPr>
          <w:spacing w:val="10"/>
          <w:sz w:val="28"/>
        </w:rPr>
        <w:t xml:space="preserve"> </w:t>
      </w:r>
      <w:r>
        <w:rPr>
          <w:sz w:val="28"/>
        </w:rPr>
        <w:t>во</w:t>
      </w:r>
      <w:r>
        <w:rPr>
          <w:spacing w:val="14"/>
          <w:sz w:val="28"/>
        </w:rPr>
        <w:t xml:space="preserve"> </w:t>
      </w:r>
      <w:r>
        <w:rPr>
          <w:sz w:val="28"/>
        </w:rPr>
        <w:t>время</w:t>
      </w:r>
      <w:r>
        <w:rPr>
          <w:spacing w:val="1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4"/>
          <w:sz w:val="28"/>
        </w:rPr>
        <w:t xml:space="preserve"> </w:t>
      </w:r>
      <w:r>
        <w:rPr>
          <w:sz w:val="28"/>
        </w:rPr>
        <w:t>могут</w:t>
      </w:r>
      <w:r>
        <w:rPr>
          <w:spacing w:val="12"/>
          <w:sz w:val="28"/>
        </w:rPr>
        <w:t xml:space="preserve"> </w:t>
      </w:r>
      <w:r>
        <w:rPr>
          <w:sz w:val="28"/>
        </w:rPr>
        <w:t>посещать</w:t>
      </w:r>
      <w:r>
        <w:rPr>
          <w:spacing w:val="12"/>
          <w:sz w:val="28"/>
        </w:rPr>
        <w:t xml:space="preserve"> </w:t>
      </w:r>
      <w:r>
        <w:rPr>
          <w:sz w:val="28"/>
        </w:rPr>
        <w:t>уроки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 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 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</w:t>
      </w:r>
      <w:r>
        <w:rPr>
          <w:sz w:val="28"/>
        </w:rPr>
        <w:t xml:space="preserve">-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</w:t>
      </w:r>
      <w:r>
        <w:rPr>
          <w:sz w:val="28"/>
        </w:rPr>
        <w:t>;</w:t>
      </w:r>
    </w:p>
    <w:p w14:paraId="A4010000">
      <w:pPr>
        <w:pStyle w:val="Style_4"/>
        <w:numPr>
          <w:ilvl w:val="1"/>
          <w:numId w:val="13"/>
        </w:numPr>
        <w:tabs>
          <w:tab w:leader="none" w:pos="709" w:val="left"/>
        </w:tabs>
        <w:spacing w:line="321" w:lineRule="exact"/>
        <w:ind w:firstLine="0" w:left="284"/>
        <w:rPr>
          <w:sz w:val="28"/>
        </w:rPr>
      </w:pPr>
      <w:r>
        <w:rPr>
          <w:sz w:val="28"/>
        </w:rPr>
        <w:t>ежедневное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родителей-волонтёров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школе;</w:t>
      </w:r>
    </w:p>
    <w:p w14:paraId="A5010000">
      <w:pPr>
        <w:pStyle w:val="Style_4"/>
        <w:numPr>
          <w:ilvl w:val="1"/>
          <w:numId w:val="13"/>
        </w:numPr>
        <w:tabs>
          <w:tab w:leader="none" w:pos="709" w:val="left"/>
        </w:tabs>
        <w:spacing w:before="162" w:line="360" w:lineRule="auto"/>
        <w:ind w:firstLine="0" w:left="284" w:right="124"/>
        <w:jc w:val="left"/>
        <w:rPr>
          <w:sz w:val="28"/>
        </w:rPr>
      </w:pPr>
      <w:r>
        <w:rPr>
          <w:sz w:val="28"/>
        </w:rPr>
        <w:t>обще</w:t>
      </w:r>
      <w:r>
        <w:rPr>
          <w:sz w:val="28"/>
        </w:rPr>
        <w:t>школьны</w:t>
      </w:r>
      <w:r>
        <w:rPr>
          <w:sz w:val="28"/>
        </w:rPr>
        <w:t>е</w:t>
      </w:r>
      <w:r>
        <w:rPr>
          <w:spacing w:val="64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65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64"/>
          <w:sz w:val="28"/>
        </w:rPr>
        <w:t xml:space="preserve"> </w:t>
      </w:r>
      <w:r>
        <w:rPr>
          <w:sz w:val="28"/>
        </w:rPr>
        <w:t>происходящие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66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65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 детей;</w:t>
      </w:r>
    </w:p>
    <w:p w14:paraId="A6010000">
      <w:pPr>
        <w:pStyle w:val="Style_6"/>
        <w:spacing w:before="75"/>
        <w:ind w:firstLine="0" w:left="284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14:paraId="A7010000">
      <w:pPr>
        <w:pStyle w:val="Style_4"/>
        <w:numPr>
          <w:ilvl w:val="1"/>
          <w:numId w:val="13"/>
        </w:numPr>
        <w:spacing w:before="156" w:line="360" w:lineRule="auto"/>
        <w:ind w:firstLine="0" w:left="284" w:right="125"/>
        <w:rPr>
          <w:sz w:val="28"/>
        </w:rPr>
      </w:pPr>
      <w:r>
        <w:rPr>
          <w:sz w:val="28"/>
        </w:rPr>
        <w:t>работа специалистов по запросу родителей для решения острых 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</w:p>
    <w:p w14:paraId="A8010000">
      <w:pPr>
        <w:pStyle w:val="Style_4"/>
        <w:numPr>
          <w:ilvl w:val="1"/>
          <w:numId w:val="13"/>
        </w:numPr>
        <w:spacing w:line="360" w:lineRule="auto"/>
        <w:ind w:firstLine="0" w:left="284" w:right="122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консилиумах,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возникновения острых проблем, связанных с обучением и воспитанием 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ребенка;</w:t>
      </w:r>
    </w:p>
    <w:p w14:paraId="A9010000">
      <w:pPr>
        <w:pStyle w:val="Style_4"/>
        <w:numPr>
          <w:ilvl w:val="1"/>
          <w:numId w:val="13"/>
        </w:numPr>
        <w:spacing w:line="360" w:lineRule="auto"/>
        <w:ind w:firstLine="0" w:left="284" w:right="127"/>
        <w:rPr>
          <w:sz w:val="28"/>
        </w:rPr>
      </w:pPr>
      <w:r>
        <w:rPr>
          <w:sz w:val="28"/>
        </w:rPr>
        <w:t>помощь со стороны родителей в подготовке и проведении обще</w:t>
      </w:r>
      <w:r>
        <w:rPr>
          <w:sz w:val="28"/>
        </w:rPr>
        <w:t>школьны</w:t>
      </w:r>
      <w:r>
        <w:rPr>
          <w:sz w:val="28"/>
        </w:rPr>
        <w:t>х 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внутриклассных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 направленности;</w:t>
      </w:r>
    </w:p>
    <w:p w14:paraId="AA010000">
      <w:pPr>
        <w:pStyle w:val="Style_4"/>
        <w:numPr>
          <w:ilvl w:val="1"/>
          <w:numId w:val="13"/>
        </w:numPr>
        <w:spacing w:line="360" w:lineRule="auto"/>
        <w:ind w:firstLine="0" w:left="284" w:right="115"/>
        <w:rPr>
          <w:sz w:val="28"/>
        </w:rPr>
      </w:pPr>
      <w:r>
        <w:rPr>
          <w:sz w:val="28"/>
        </w:rPr>
        <w:t>индивидуальное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c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14:paraId="AB010000">
      <w:pPr>
        <w:pStyle w:val="Style_1"/>
        <w:spacing w:before="7"/>
        <w:ind w:firstLine="0" w:left="284"/>
        <w:rPr>
          <w:sz w:val="27"/>
        </w:rPr>
      </w:pPr>
    </w:p>
    <w:p w14:paraId="AC010000">
      <w:pPr>
        <w:spacing w:before="1"/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7"/>
          <w:sz w:val="28"/>
        </w:rPr>
        <w:t xml:space="preserve"> </w:t>
      </w:r>
      <w:r>
        <w:rPr>
          <w:b w:val="1"/>
          <w:sz w:val="28"/>
        </w:rPr>
        <w:t>«Самоуправление»</w:t>
      </w:r>
    </w:p>
    <w:p w14:paraId="AD010000">
      <w:pPr>
        <w:pStyle w:val="Style_1"/>
        <w:spacing w:before="5"/>
        <w:ind w:firstLine="0" w:left="284"/>
        <w:rPr>
          <w:b w:val="1"/>
          <w:sz w:val="41"/>
        </w:rPr>
      </w:pPr>
    </w:p>
    <w:p w14:paraId="AE010000">
      <w:pPr>
        <w:pStyle w:val="Style_1"/>
        <w:spacing w:line="360" w:lineRule="auto"/>
        <w:ind w:firstLine="0" w:left="284" w:right="117"/>
        <w:jc w:val="both"/>
      </w:pPr>
      <w:r>
        <w:t xml:space="preserve">Поддержка детского самоуправления в </w:t>
      </w:r>
      <w:r>
        <w:t>школ</w:t>
      </w:r>
      <w:r>
        <w:t>е помогает педагогам воспитывать 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-67"/>
        </w:rPr>
        <w:t xml:space="preserve"> </w:t>
      </w:r>
      <w:r>
        <w:t>собственного достоинства, а обучающимся - предоставляет широкие возможности 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-1"/>
        </w:rPr>
        <w:t xml:space="preserve"> </w:t>
      </w:r>
      <w:r>
        <w:t>и самореализации.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что готовит</w:t>
      </w:r>
      <w:r>
        <w:rPr>
          <w:spacing w:val="-3"/>
        </w:rPr>
        <w:t xml:space="preserve"> </w:t>
      </w:r>
      <w:r>
        <w:t>их к</w:t>
      </w:r>
      <w:r>
        <w:rPr>
          <w:spacing w:val="-4"/>
        </w:rPr>
        <w:t xml:space="preserve"> </w:t>
      </w:r>
      <w:r>
        <w:t>взрослой</w:t>
      </w:r>
      <w:r>
        <w:rPr>
          <w:spacing w:val="-3"/>
        </w:rPr>
        <w:t xml:space="preserve"> </w:t>
      </w:r>
      <w:r>
        <w:t>жизни.</w:t>
      </w:r>
    </w:p>
    <w:p w14:paraId="AF010000">
      <w:pPr>
        <w:pStyle w:val="Style_1"/>
        <w:spacing w:before="1"/>
        <w:ind w:firstLine="0" w:left="284"/>
        <w:jc w:val="both"/>
      </w:pPr>
      <w:r>
        <w:t>Детское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</w:t>
      </w:r>
    </w:p>
    <w:p w14:paraId="B0010000">
      <w:pPr>
        <w:pStyle w:val="Style_6"/>
        <w:spacing w:before="168"/>
        <w:ind w:firstLine="0" w:left="284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школы</w:t>
      </w:r>
      <w:r>
        <w:t>:</w:t>
      </w:r>
    </w:p>
    <w:p w14:paraId="B1010000">
      <w:pPr>
        <w:pStyle w:val="Style_4"/>
        <w:numPr>
          <w:ilvl w:val="1"/>
          <w:numId w:val="13"/>
        </w:numPr>
        <w:spacing w:before="153" w:line="360" w:lineRule="auto"/>
        <w:ind w:firstLine="0" w:left="284" w:right="117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лицейского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создаваемого для учета мнения обучающихся по вопросам управления 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интересы;</w:t>
      </w:r>
    </w:p>
    <w:p w14:paraId="B2010000">
      <w:pPr>
        <w:pStyle w:val="Style_4"/>
        <w:numPr>
          <w:ilvl w:val="1"/>
          <w:numId w:val="13"/>
        </w:numPr>
        <w:spacing w:line="360" w:lineRule="auto"/>
        <w:ind w:firstLine="0" w:left="284" w:right="114"/>
        <w:rPr>
          <w:sz w:val="28"/>
        </w:rPr>
      </w:pPr>
      <w:r>
        <w:rPr>
          <w:sz w:val="28"/>
        </w:rPr>
        <w:t xml:space="preserve">через работу постоянно действующего </w:t>
      </w:r>
      <w:r>
        <w:rPr>
          <w:sz w:val="28"/>
        </w:rPr>
        <w:t>школьн</w:t>
      </w:r>
      <w:r>
        <w:rPr>
          <w:sz w:val="28"/>
        </w:rPr>
        <w:t>ого актива, инициирующего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организующего проведение личностно значимых для обучающихся 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(соревнований,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фестивалей,</w:t>
      </w:r>
      <w:r>
        <w:rPr>
          <w:spacing w:val="-4"/>
          <w:sz w:val="28"/>
        </w:rPr>
        <w:t xml:space="preserve"> </w:t>
      </w:r>
      <w:r>
        <w:rPr>
          <w:sz w:val="28"/>
        </w:rPr>
        <w:t>флешмобов</w:t>
      </w:r>
      <w:r>
        <w:rPr>
          <w:spacing w:val="-2"/>
          <w:sz w:val="28"/>
        </w:rPr>
        <w:t xml:space="preserve"> </w:t>
      </w:r>
      <w:r>
        <w:rPr>
          <w:sz w:val="28"/>
        </w:rPr>
        <w:t>и т.п.);</w:t>
      </w:r>
    </w:p>
    <w:p w14:paraId="B3010000">
      <w:pPr>
        <w:pStyle w:val="Style_6"/>
        <w:spacing w:before="1"/>
        <w:ind w:firstLine="0" w:left="284"/>
        <w:rPr>
          <w:b w:val="0"/>
        </w:rPr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</w:t>
      </w:r>
      <w:r>
        <w:rPr>
          <w:b w:val="0"/>
        </w:rPr>
        <w:t>:</w:t>
      </w:r>
    </w:p>
    <w:p w14:paraId="B4010000">
      <w:pPr>
        <w:pStyle w:val="Style_4"/>
        <w:numPr>
          <w:ilvl w:val="1"/>
          <w:numId w:val="13"/>
        </w:numPr>
        <w:tabs>
          <w:tab w:leader="none" w:pos="567" w:val="left"/>
        </w:tabs>
        <w:spacing w:before="161" w:line="360" w:lineRule="auto"/>
        <w:ind w:firstLine="0" w:left="284" w:right="122"/>
        <w:rPr>
          <w:sz w:val="28"/>
        </w:rPr>
      </w:pPr>
      <w:r>
        <w:rPr>
          <w:sz w:val="28"/>
        </w:rPr>
        <w:t>через деятельность выборных по инициативе и предложениям учащихся 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лидеров,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</w:t>
      </w:r>
      <w:r>
        <w:rPr>
          <w:sz w:val="28"/>
        </w:rPr>
        <w:t>школьны</w:t>
      </w:r>
      <w:r>
        <w:rPr>
          <w:sz w:val="28"/>
        </w:rPr>
        <w:t>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 руководителей;</w:t>
      </w:r>
    </w:p>
    <w:p w14:paraId="B5010000">
      <w:pPr>
        <w:pStyle w:val="Style_4"/>
        <w:numPr>
          <w:ilvl w:val="1"/>
          <w:numId w:val="13"/>
        </w:numPr>
        <w:tabs>
          <w:tab w:leader="none" w:pos="567" w:val="left"/>
        </w:tabs>
        <w:ind w:firstLine="0" w:left="284"/>
        <w:rPr>
          <w:sz w:val="28"/>
        </w:rPr>
      </w:pPr>
      <w:r>
        <w:rPr>
          <w:sz w:val="28"/>
        </w:rPr>
        <w:t>через</w:t>
      </w:r>
      <w:r>
        <w:rPr>
          <w:spacing w:val="100"/>
          <w:sz w:val="28"/>
        </w:rPr>
        <w:t xml:space="preserve"> </w:t>
      </w:r>
      <w:r>
        <w:rPr>
          <w:sz w:val="28"/>
        </w:rPr>
        <w:t xml:space="preserve">деятельность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выборных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органов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самоуправления,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отвечающих  </w:t>
      </w:r>
      <w:r>
        <w:rPr>
          <w:spacing w:val="31"/>
          <w:sz w:val="28"/>
        </w:rPr>
        <w:t xml:space="preserve"> </w:t>
      </w:r>
      <w:r>
        <w:rPr>
          <w:sz w:val="28"/>
        </w:rPr>
        <w:t>за</w:t>
      </w:r>
    </w:p>
    <w:p w14:paraId="B6010000">
      <w:pPr>
        <w:pStyle w:val="Style_1"/>
        <w:spacing w:before="68"/>
        <w:ind w:firstLine="0" w:left="284"/>
      </w:pPr>
      <w:r>
        <w:t>различные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класса;</w:t>
      </w:r>
    </w:p>
    <w:p w14:paraId="B7010000">
      <w:pPr>
        <w:pStyle w:val="Style_6"/>
        <w:spacing w:before="170"/>
        <w:ind w:firstLine="0" w:left="284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14:paraId="B8010000">
      <w:pPr>
        <w:pStyle w:val="Style_4"/>
        <w:numPr>
          <w:ilvl w:val="1"/>
          <w:numId w:val="13"/>
        </w:numPr>
        <w:tabs>
          <w:tab w:leader="none" w:pos="567" w:val="left"/>
        </w:tabs>
        <w:spacing w:before="154" w:line="360" w:lineRule="auto"/>
        <w:ind w:firstLine="0" w:left="284" w:right="124"/>
        <w:rPr>
          <w:sz w:val="28"/>
        </w:rPr>
      </w:pPr>
      <w:r>
        <w:rPr>
          <w:sz w:val="28"/>
        </w:rPr>
        <w:t>через вовлечение обучающихся</w:t>
      </w:r>
      <w:r>
        <w:rPr>
          <w:sz w:val="28"/>
        </w:rPr>
        <w:t xml:space="preserve"> в планирование, организацию, проведение и 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обще</w:t>
      </w:r>
      <w:r>
        <w:rPr>
          <w:sz w:val="28"/>
        </w:rPr>
        <w:t>школьны</w:t>
      </w:r>
      <w:r>
        <w:rPr>
          <w:sz w:val="28"/>
        </w:rPr>
        <w:t>х и внутриклассных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дел;</w:t>
      </w:r>
    </w:p>
    <w:p w14:paraId="B9010000">
      <w:pPr>
        <w:pStyle w:val="Style_4"/>
        <w:numPr>
          <w:ilvl w:val="1"/>
          <w:numId w:val="13"/>
        </w:numPr>
        <w:tabs>
          <w:tab w:leader="none" w:pos="567" w:val="left"/>
          <w:tab w:leader="none" w:pos="1184" w:val="left"/>
        </w:tabs>
        <w:spacing w:line="360" w:lineRule="auto"/>
        <w:ind w:firstLine="0" w:left="284" w:right="120"/>
        <w:rPr>
          <w:sz w:val="28"/>
        </w:rPr>
      </w:pPr>
      <w:r>
        <w:rPr>
          <w:sz w:val="28"/>
        </w:rPr>
        <w:t>через реализацию обучающимися, взявшими на себя соответствующую роль,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1"/>
          <w:sz w:val="28"/>
        </w:rPr>
        <w:t xml:space="preserve"> </w:t>
      </w:r>
      <w:r>
        <w:rPr>
          <w:sz w:val="28"/>
        </w:rPr>
        <w:t>уходом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70"/>
          <w:sz w:val="28"/>
        </w:rPr>
        <w:t xml:space="preserve"> </w:t>
      </w:r>
      <w:r>
        <w:rPr>
          <w:sz w:val="28"/>
        </w:rPr>
        <w:t>классной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комнатой,</w:t>
      </w:r>
      <w:r>
        <w:rPr>
          <w:spacing w:val="-2"/>
          <w:sz w:val="28"/>
        </w:rPr>
        <w:t xml:space="preserve"> </w:t>
      </w:r>
      <w:r>
        <w:rPr>
          <w:sz w:val="28"/>
        </w:rPr>
        <w:t>комнатными</w:t>
      </w:r>
      <w:r>
        <w:rPr>
          <w:spacing w:val="-2"/>
          <w:sz w:val="28"/>
        </w:rPr>
        <w:t xml:space="preserve"> </w:t>
      </w:r>
      <w:r>
        <w:rPr>
          <w:sz w:val="28"/>
        </w:rPr>
        <w:t>растениями и т.п.</w:t>
      </w:r>
    </w:p>
    <w:p w14:paraId="BA010000">
      <w:pPr>
        <w:pStyle w:val="Style_1"/>
        <w:spacing w:before="1"/>
        <w:ind w:firstLine="0" w:left="284"/>
      </w:pPr>
    </w:p>
    <w:p w14:paraId="BB010000">
      <w:pPr>
        <w:ind w:firstLine="0" w:left="284"/>
        <w:jc w:val="both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«Детские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общественные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объединения»</w:t>
      </w:r>
    </w:p>
    <w:p w14:paraId="BC010000">
      <w:pPr>
        <w:pStyle w:val="Style_1"/>
        <w:spacing w:before="6"/>
        <w:ind w:firstLine="0" w:left="284"/>
        <w:rPr>
          <w:b w:val="1"/>
          <w:sz w:val="41"/>
        </w:rPr>
      </w:pPr>
    </w:p>
    <w:p w14:paraId="BD010000">
      <w:pPr>
        <w:pStyle w:val="Style_1"/>
        <w:spacing w:line="360" w:lineRule="auto"/>
        <w:ind w:firstLine="619" w:left="284" w:right="113"/>
        <w:jc w:val="both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(отряд</w:t>
      </w:r>
      <w:r>
        <w:rPr>
          <w:spacing w:val="1"/>
        </w:rPr>
        <w:t xml:space="preserve"> </w:t>
      </w:r>
      <w:r>
        <w:t>Орлят</w:t>
      </w:r>
      <w:r>
        <w:t xml:space="preserve">, отряд </w:t>
      </w:r>
      <w:r>
        <w:t>Эколят</w:t>
      </w:r>
      <w:r>
        <w:t xml:space="preserve">, </w:t>
      </w:r>
      <w:r>
        <w:t xml:space="preserve"> отряд ЮИД, 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«Движение</w:t>
      </w:r>
      <w:r>
        <w:rPr>
          <w:spacing w:val="1"/>
        </w:rPr>
        <w:t xml:space="preserve"> </w:t>
      </w:r>
      <w:r>
        <w:t>первых»,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волонтёров)–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добровольные,</w:t>
      </w:r>
      <w:r>
        <w:rPr>
          <w:spacing w:val="1"/>
        </w:rPr>
        <w:t xml:space="preserve"> </w:t>
      </w:r>
      <w:r>
        <w:t>самоуправляемые,</w:t>
      </w:r>
      <w:r>
        <w:rPr>
          <w:spacing w:val="1"/>
        </w:rPr>
        <w:t xml:space="preserve"> </w:t>
      </w:r>
      <w:r>
        <w:t>некоммерческие</w:t>
      </w:r>
      <w:r>
        <w:rPr>
          <w:spacing w:val="1"/>
        </w:rPr>
        <w:t xml:space="preserve"> </w:t>
      </w:r>
      <w:r>
        <w:t>формирования,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объединениях»</w:t>
      </w:r>
      <w:r>
        <w:rPr>
          <w:spacing w:val="-1"/>
        </w:rPr>
        <w:t xml:space="preserve"> </w:t>
      </w:r>
      <w:r>
        <w:t>(ст.</w:t>
      </w:r>
      <w:r>
        <w:rPr>
          <w:spacing w:val="-2"/>
        </w:rPr>
        <w:t xml:space="preserve"> </w:t>
      </w:r>
      <w:r>
        <w:t>5).</w:t>
      </w:r>
    </w:p>
    <w:p w14:paraId="BE010000">
      <w:pPr>
        <w:pStyle w:val="Style_1"/>
        <w:spacing w:before="10"/>
        <w:ind w:firstLine="0" w:left="284"/>
        <w:rPr>
          <w:sz w:val="27"/>
        </w:rPr>
      </w:pPr>
    </w:p>
    <w:p w14:paraId="BF010000">
      <w:pPr>
        <w:pStyle w:val="Style_1"/>
        <w:ind w:firstLine="0" w:left="284"/>
      </w:pPr>
      <w:r>
        <w:t>Воспитание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общественном</w:t>
      </w:r>
      <w:r>
        <w:rPr>
          <w:spacing w:val="-3"/>
        </w:rPr>
        <w:t xml:space="preserve"> </w:t>
      </w:r>
      <w:r>
        <w:t>объединении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через:</w:t>
      </w:r>
    </w:p>
    <w:p w14:paraId="C0010000">
      <w:pPr>
        <w:pStyle w:val="Style_1"/>
        <w:spacing w:before="10"/>
        <w:ind w:firstLine="0" w:left="284"/>
        <w:rPr>
          <w:sz w:val="41"/>
        </w:rPr>
      </w:pPr>
    </w:p>
    <w:p w14:paraId="C1010000">
      <w:pPr>
        <w:pStyle w:val="Style_4"/>
        <w:numPr>
          <w:ilvl w:val="0"/>
          <w:numId w:val="14"/>
        </w:numPr>
        <w:tabs>
          <w:tab w:leader="none" w:pos="709" w:val="left"/>
        </w:tabs>
        <w:spacing w:before="1" w:line="360" w:lineRule="auto"/>
        <w:ind w:firstLine="0" w:left="284" w:right="119"/>
        <w:rPr>
          <w:sz w:val="28"/>
        </w:rPr>
      </w:pPr>
      <w:r>
        <w:rPr>
          <w:sz w:val="28"/>
        </w:rPr>
        <w:t>утверждение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объединении демократических процедур (выборы руководящих органов объединения,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подотчетность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сбору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объединения;</w:t>
      </w:r>
      <w:r>
        <w:rPr>
          <w:spacing w:val="1"/>
          <w:sz w:val="28"/>
        </w:rPr>
        <w:t xml:space="preserve"> </w:t>
      </w:r>
      <w:r>
        <w:rPr>
          <w:sz w:val="28"/>
        </w:rPr>
        <w:t>ротация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 органов и т. п.), дающих обучающемуся возможность получить 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14:paraId="C2010000">
      <w:pPr>
        <w:pStyle w:val="Style_4"/>
        <w:numPr>
          <w:ilvl w:val="0"/>
          <w:numId w:val="14"/>
        </w:numPr>
        <w:tabs>
          <w:tab w:leader="none" w:pos="709" w:val="left"/>
        </w:tabs>
        <w:spacing w:before="68" w:line="360" w:lineRule="auto"/>
        <w:ind w:firstLine="0" w:left="284" w:right="113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важный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46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47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47"/>
          <w:sz w:val="28"/>
        </w:rPr>
        <w:t xml:space="preserve"> </w:t>
      </w:r>
      <w:r>
        <w:rPr>
          <w:sz w:val="28"/>
        </w:rPr>
        <w:t>людям,</w:t>
      </w:r>
      <w:r>
        <w:rPr>
          <w:spacing w:val="48"/>
          <w:sz w:val="28"/>
        </w:rPr>
        <w:t xml:space="preserve"> </w:t>
      </w:r>
      <w:r>
        <w:rPr>
          <w:sz w:val="28"/>
        </w:rPr>
        <w:t>своей</w:t>
      </w:r>
      <w:r>
        <w:rPr>
          <w:spacing w:val="47"/>
          <w:sz w:val="28"/>
        </w:rPr>
        <w:t xml:space="preserve"> </w:t>
      </w:r>
      <w:r>
        <w:rPr>
          <w:sz w:val="28"/>
        </w:rPr>
        <w:t>школе,</w:t>
      </w:r>
      <w:r>
        <w:rPr>
          <w:spacing w:val="47"/>
          <w:sz w:val="28"/>
        </w:rPr>
        <w:t xml:space="preserve"> </w:t>
      </w:r>
      <w:r>
        <w:rPr>
          <w:sz w:val="28"/>
        </w:rPr>
        <w:t>обществу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sz w:val="28"/>
        </w:rPr>
        <w:t xml:space="preserve"> </w:t>
      </w:r>
      <w:r>
        <w:rPr>
          <w:sz w:val="28"/>
        </w:rPr>
        <w:t>целом;</w:t>
      </w:r>
      <w:r>
        <w:rPr>
          <w:spacing w:val="47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себе такие качества, как забота, уважение, умение сопереживать, умение общаться,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других.</w:t>
      </w:r>
      <w:r>
        <w:rPr>
          <w:spacing w:val="1"/>
          <w:sz w:val="28"/>
        </w:rPr>
        <w:t xml:space="preserve"> </w:t>
      </w:r>
      <w:r>
        <w:rPr>
          <w:sz w:val="28"/>
        </w:rPr>
        <w:t>Такими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являться:</w:t>
      </w:r>
      <w:r>
        <w:rPr>
          <w:spacing w:val="1"/>
          <w:sz w:val="28"/>
        </w:rPr>
        <w:t xml:space="preserve"> </w:t>
      </w:r>
      <w:r>
        <w:rPr>
          <w:sz w:val="28"/>
        </w:rPr>
        <w:t>посильная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оказываемая</w:t>
      </w:r>
      <w:r>
        <w:rPr>
          <w:spacing w:val="22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2"/>
          <w:sz w:val="28"/>
        </w:rPr>
        <w:t xml:space="preserve"> </w:t>
      </w:r>
      <w:r>
        <w:rPr>
          <w:sz w:val="28"/>
        </w:rPr>
        <w:t>пожилым</w:t>
      </w:r>
      <w:r>
        <w:rPr>
          <w:spacing w:val="24"/>
          <w:sz w:val="28"/>
        </w:rPr>
        <w:t xml:space="preserve"> </w:t>
      </w:r>
      <w:r>
        <w:rPr>
          <w:sz w:val="28"/>
        </w:rPr>
        <w:t>людям;</w:t>
      </w:r>
      <w:r>
        <w:rPr>
          <w:spacing w:val="23"/>
          <w:sz w:val="28"/>
        </w:rPr>
        <w:t xml:space="preserve"> </w:t>
      </w:r>
      <w:r>
        <w:rPr>
          <w:sz w:val="28"/>
        </w:rPr>
        <w:t>совместная</w:t>
      </w:r>
      <w:r>
        <w:rPr>
          <w:spacing w:val="22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25"/>
          <w:sz w:val="28"/>
        </w:rPr>
        <w:t xml:space="preserve"> </w:t>
      </w:r>
      <w:r>
        <w:rPr>
          <w:sz w:val="28"/>
        </w:rPr>
        <w:t>учреждениями</w:t>
      </w:r>
      <w:r>
        <w:rPr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(проведение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культурно-просветительских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развлекательных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для посетителей этих учреждений, помощь в благоустройстве территории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данных учреждений и т. п.); участие обучающихся в работе на прилегающей к лицею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68"/>
          <w:sz w:val="28"/>
        </w:rPr>
        <w:t xml:space="preserve"> </w:t>
      </w:r>
      <w:r>
        <w:rPr>
          <w:sz w:val="28"/>
        </w:rPr>
        <w:t>и др.;</w:t>
      </w:r>
    </w:p>
    <w:p w14:paraId="C3010000">
      <w:pPr>
        <w:pStyle w:val="Style_4"/>
        <w:numPr>
          <w:ilvl w:val="0"/>
          <w:numId w:val="14"/>
        </w:numPr>
        <w:tabs>
          <w:tab w:leader="none" w:pos="709" w:val="left"/>
        </w:tabs>
        <w:spacing w:line="360" w:lineRule="auto"/>
        <w:ind w:firstLine="0" w:left="284" w:right="120"/>
        <w:rPr>
          <w:sz w:val="28"/>
        </w:rPr>
      </w:pPr>
      <w:r>
        <w:rPr>
          <w:sz w:val="28"/>
        </w:rPr>
        <w:t>рекламные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идею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него новых 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(проводятся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форме</w:t>
      </w:r>
      <w:r>
        <w:rPr>
          <w:spacing w:val="3"/>
          <w:sz w:val="28"/>
        </w:rPr>
        <w:t xml:space="preserve"> </w:t>
      </w:r>
      <w:r>
        <w:rPr>
          <w:sz w:val="28"/>
        </w:rPr>
        <w:t>игр,</w:t>
      </w:r>
      <w:r>
        <w:rPr>
          <w:spacing w:val="-2"/>
          <w:sz w:val="28"/>
        </w:rPr>
        <w:t xml:space="preserve"> </w:t>
      </w:r>
      <w:r>
        <w:rPr>
          <w:sz w:val="28"/>
        </w:rPr>
        <w:t>квестов,</w:t>
      </w:r>
      <w:r>
        <w:rPr>
          <w:spacing w:val="-2"/>
          <w:sz w:val="28"/>
        </w:rPr>
        <w:t xml:space="preserve"> </w:t>
      </w:r>
      <w:r>
        <w:rPr>
          <w:sz w:val="28"/>
        </w:rPr>
        <w:t>театрализаций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п.);</w:t>
      </w:r>
    </w:p>
    <w:p w14:paraId="C4010000">
      <w:pPr>
        <w:pStyle w:val="Style_1"/>
        <w:spacing w:before="9"/>
        <w:ind w:firstLine="0" w:left="284"/>
        <w:rPr>
          <w:sz w:val="27"/>
        </w:rPr>
      </w:pPr>
    </w:p>
    <w:p w14:paraId="C5010000">
      <w:pPr>
        <w:pStyle w:val="Style_1"/>
        <w:spacing w:before="1" w:line="360" w:lineRule="auto"/>
        <w:ind w:firstLine="619" w:left="284" w:right="116"/>
        <w:jc w:val="both"/>
      </w:pP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общественно-государственной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юношеской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Российское</w:t>
      </w:r>
      <w:r>
        <w:rPr>
          <w:spacing w:val="-2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молодёжи</w:t>
      </w:r>
      <w:r>
        <w:rPr>
          <w:spacing w:val="-1"/>
        </w:rPr>
        <w:t xml:space="preserve"> </w:t>
      </w:r>
      <w:r>
        <w:t>«Движение</w:t>
      </w:r>
      <w:r>
        <w:rPr>
          <w:spacing w:val="-2"/>
        </w:rPr>
        <w:t xml:space="preserve"> </w:t>
      </w:r>
      <w:r>
        <w:t>первых»</w:t>
      </w:r>
    </w:p>
    <w:p w14:paraId="C6010000">
      <w:pPr>
        <w:pStyle w:val="Style_1"/>
        <w:spacing w:line="360" w:lineRule="auto"/>
        <w:ind w:firstLine="0" w:left="284" w:right="115"/>
        <w:jc w:val="both"/>
      </w:pP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Образовано Учредительным собранием 20 июля 2022 года. Создано в соответствии с</w:t>
      </w:r>
      <w:r>
        <w:rPr>
          <w:spacing w:val="1"/>
        </w:rPr>
        <w:t xml:space="preserve"> </w:t>
      </w:r>
      <w:r>
        <w:t>Федеральным законом «О российском движении детей и молодежи» от 14.07.2022 N</w:t>
      </w:r>
      <w:r>
        <w:rPr>
          <w:spacing w:val="1"/>
        </w:rPr>
        <w:t xml:space="preserve"> </w:t>
      </w:r>
      <w:r>
        <w:t>261-ФЗ. Ориентирована на формирование социальной активности, культуры, качеств</w:t>
      </w:r>
      <w:r>
        <w:rPr>
          <w:spacing w:val="1"/>
        </w:rPr>
        <w:t xml:space="preserve"> </w:t>
      </w:r>
      <w:r>
        <w:t>личности у детей подросткового возраста на основе их группового взаимодействия.</w:t>
      </w:r>
      <w:r>
        <w:rPr>
          <w:spacing w:val="1"/>
        </w:rPr>
        <w:t xml:space="preserve"> </w:t>
      </w:r>
      <w:r>
        <w:t>Деятельность школьного отделения РДДМ направлена на воспитание 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школьн</w:t>
      </w:r>
      <w:r>
        <w:t>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 xml:space="preserve">РДДМ может стать любой </w:t>
      </w:r>
      <w:r>
        <w:t>обучающийся</w:t>
      </w:r>
      <w:r>
        <w:t>.</w:t>
      </w:r>
      <w:r>
        <w:rPr>
          <w:spacing w:val="1"/>
        </w:rPr>
        <w:t xml:space="preserve"> </w:t>
      </w:r>
      <w:r>
        <w:t>Дети и родители самостоятельно принимают</w:t>
      </w:r>
      <w:r>
        <w:rPr>
          <w:spacing w:val="1"/>
        </w:rPr>
        <w:t xml:space="preserve"> </w:t>
      </w:r>
      <w:r>
        <w:t>решение об участии в проектах РДДМ. Подростки получают навыки эффективного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команде,</w:t>
      </w:r>
      <w:r>
        <w:rPr>
          <w:spacing w:val="12"/>
        </w:rPr>
        <w:t xml:space="preserve"> </w:t>
      </w:r>
      <w:r>
        <w:t>построения</w:t>
      </w:r>
      <w:r>
        <w:rPr>
          <w:spacing w:val="13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другими</w:t>
      </w:r>
      <w:r>
        <w:rPr>
          <w:spacing w:val="16"/>
        </w:rPr>
        <w:t xml:space="preserve"> </w:t>
      </w:r>
      <w:r>
        <w:t>людьми,</w:t>
      </w:r>
      <w:r>
        <w:rPr>
          <w:spacing w:val="13"/>
        </w:rPr>
        <w:t xml:space="preserve"> </w:t>
      </w:r>
      <w:r>
        <w:t>проявляют</w:t>
      </w:r>
      <w:r>
        <w:rPr>
          <w:spacing w:val="14"/>
        </w:rPr>
        <w:t xml:space="preserve"> </w:t>
      </w:r>
      <w:r>
        <w:t>себя</w:t>
      </w:r>
      <w:r>
        <w:rPr>
          <w:spacing w:val="-68"/>
        </w:rPr>
        <w:t xml:space="preserve"> </w:t>
      </w:r>
      <w:r>
        <w:t>в решении групповых задач, делают осознанный выбор, способны понять свою роль в</w:t>
      </w:r>
      <w:r>
        <w:rPr>
          <w:spacing w:val="1"/>
        </w:rPr>
        <w:t xml:space="preserve"> </w:t>
      </w:r>
      <w:r>
        <w:t>обществе.</w:t>
      </w:r>
    </w:p>
    <w:p w14:paraId="C7010000">
      <w:pPr>
        <w:pStyle w:val="Style_1"/>
        <w:spacing w:line="360" w:lineRule="auto"/>
        <w:ind w:firstLine="425" w:left="284" w:right="116"/>
        <w:jc w:val="both"/>
      </w:pP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«Движение</w:t>
      </w:r>
      <w:r>
        <w:rPr>
          <w:spacing w:val="1"/>
        </w:rPr>
        <w:t xml:space="preserve"> </w:t>
      </w:r>
      <w:r>
        <w:t>первых»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Участниками программы «Орлята России» становятся не только дети, но и педагоги,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ученики-наставники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содружестве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уникальный</w:t>
      </w:r>
      <w:r>
        <w:rPr>
          <w:spacing w:val="-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командной</w:t>
      </w:r>
      <w:r>
        <w:rPr>
          <w:spacing w:val="-4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где «один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всех и все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одного».</w:t>
      </w:r>
    </w:p>
    <w:p w14:paraId="C8010000">
      <w:pPr>
        <w:pStyle w:val="Style_1"/>
        <w:spacing w:before="68"/>
        <w:ind w:firstLine="0" w:left="284"/>
        <w:jc w:val="both"/>
      </w:pPr>
      <w:r>
        <w:t>Обучающиеся</w:t>
      </w:r>
      <w:r>
        <w:rPr>
          <w:spacing w:val="33"/>
        </w:rPr>
        <w:t xml:space="preserve"> </w:t>
      </w:r>
      <w:r>
        <w:t>принимают</w:t>
      </w:r>
      <w:r>
        <w:rPr>
          <w:spacing w:val="103"/>
        </w:rPr>
        <w:t xml:space="preserve"> </w:t>
      </w:r>
      <w:r>
        <w:t>участие</w:t>
      </w:r>
      <w:r>
        <w:rPr>
          <w:spacing w:val="105"/>
        </w:rPr>
        <w:t xml:space="preserve"> </w:t>
      </w:r>
      <w:r>
        <w:t>в</w:t>
      </w:r>
      <w:r>
        <w:rPr>
          <w:spacing w:val="102"/>
        </w:rPr>
        <w:t xml:space="preserve"> </w:t>
      </w:r>
      <w:r>
        <w:t>мероприятиях</w:t>
      </w:r>
      <w:r>
        <w:rPr>
          <w:spacing w:val="102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Всероссийских</w:t>
      </w:r>
      <w:r>
        <w:rPr>
          <w:spacing w:val="104"/>
        </w:rPr>
        <w:t xml:space="preserve"> </w:t>
      </w:r>
      <w:r>
        <w:t>акциях</w:t>
      </w:r>
    </w:p>
    <w:p w14:paraId="C9010000">
      <w:pPr>
        <w:pStyle w:val="Style_1"/>
        <w:spacing w:before="163" w:line="360" w:lineRule="auto"/>
        <w:ind w:firstLine="0" w:left="284" w:right="114"/>
        <w:jc w:val="both"/>
      </w:pPr>
      <w:r>
        <w:t>«Дней единых действий» в таких как: День знаний, День туризма, День учителя, 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матери,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Международный день книгодарения, День защитника Отечества, День космонавтики,</w:t>
      </w:r>
      <w:r>
        <w:rPr>
          <w:spacing w:val="1"/>
        </w:rPr>
        <w:t xml:space="preserve"> </w:t>
      </w:r>
      <w:r>
        <w:t>Международный женский день, День счастья, День смеха, День Победы, День защиты</w:t>
      </w:r>
      <w:r>
        <w:rPr>
          <w:spacing w:val="1"/>
        </w:rPr>
        <w:t xml:space="preserve"> </w:t>
      </w:r>
      <w:r>
        <w:t>детей.</w:t>
      </w:r>
    </w:p>
    <w:p w14:paraId="CA010000">
      <w:pPr>
        <w:pStyle w:val="Style_1"/>
        <w:spacing w:before="8"/>
        <w:ind w:firstLine="0" w:left="284"/>
        <w:rPr>
          <w:sz w:val="27"/>
        </w:rPr>
      </w:pPr>
    </w:p>
    <w:p w14:paraId="CB010000">
      <w:pPr>
        <w:ind w:firstLine="0" w:left="284"/>
        <w:rPr>
          <w:b w:val="1"/>
          <w:sz w:val="28"/>
        </w:rPr>
      </w:pPr>
    </w:p>
    <w:p w14:paraId="CC010000">
      <w:pPr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«Профилактика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и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безопасность»</w:t>
      </w:r>
    </w:p>
    <w:p w14:paraId="CD010000">
      <w:pPr>
        <w:pStyle w:val="Style_1"/>
        <w:spacing w:before="3"/>
        <w:ind w:firstLine="0" w:left="284"/>
        <w:rPr>
          <w:b w:val="1"/>
          <w:sz w:val="41"/>
        </w:rPr>
      </w:pPr>
    </w:p>
    <w:p w14:paraId="CE010000">
      <w:pPr>
        <w:pStyle w:val="Style_1"/>
        <w:spacing w:line="360" w:lineRule="auto"/>
        <w:ind w:firstLine="0" w:left="284"/>
        <w:jc w:val="both"/>
      </w:pPr>
      <w:r>
        <w:t>Совместная</w:t>
      </w:r>
      <w:r>
        <w:rPr>
          <w:spacing w:val="99"/>
        </w:rPr>
        <w:t xml:space="preserve"> </w:t>
      </w:r>
      <w:r>
        <w:t xml:space="preserve">деятельность  </w:t>
      </w:r>
      <w:r>
        <w:rPr>
          <w:spacing w:val="26"/>
        </w:rPr>
        <w:t xml:space="preserve"> </w:t>
      </w:r>
      <w:r>
        <w:t xml:space="preserve">педагогов,  </w:t>
      </w:r>
      <w:r>
        <w:rPr>
          <w:spacing w:val="29"/>
        </w:rPr>
        <w:t xml:space="preserve"> </w:t>
      </w:r>
      <w:r>
        <w:t>обучающихся</w:t>
      </w:r>
      <w:r>
        <w:t xml:space="preserve">,  </w:t>
      </w:r>
      <w:r>
        <w:rPr>
          <w:spacing w:val="29"/>
        </w:rPr>
        <w:t xml:space="preserve"> </w:t>
      </w:r>
      <w:r>
        <w:t xml:space="preserve">родителей  </w:t>
      </w:r>
      <w:r>
        <w:rPr>
          <w:spacing w:val="28"/>
        </w:rPr>
        <w:t xml:space="preserve"> </w:t>
      </w:r>
      <w:r>
        <w:t xml:space="preserve">по  </w:t>
      </w:r>
      <w:r>
        <w:rPr>
          <w:spacing w:val="29"/>
        </w:rPr>
        <w:t xml:space="preserve"> </w:t>
      </w:r>
      <w:r>
        <w:t>направлению</w:t>
      </w:r>
      <w:r>
        <w:t xml:space="preserve"> </w:t>
      </w:r>
      <w:r>
        <w:t>«Профилактика»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желаний</w:t>
      </w:r>
      <w:r>
        <w:rPr>
          <w:spacing w:val="-67"/>
        </w:rPr>
        <w:t xml:space="preserve"> </w:t>
      </w:r>
      <w:r>
        <w:t>учащихся приносить пользу обществу, уважение к правам и свободам человека,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стрессоустойчивости,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законопослушного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направления:</w:t>
      </w:r>
    </w:p>
    <w:p w14:paraId="CF010000">
      <w:pPr>
        <w:pStyle w:val="Style_4"/>
        <w:numPr>
          <w:ilvl w:val="1"/>
          <w:numId w:val="15"/>
        </w:numPr>
        <w:spacing w:line="360" w:lineRule="auto"/>
        <w:ind w:firstLine="0" w:left="284" w:right="114"/>
        <w:rPr>
          <w:sz w:val="28"/>
        </w:rPr>
      </w:pP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безнадзорности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несовершеннолетних и пропаганде здорового образа жизни, направленная 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профилактику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несовершеннолетними</w:t>
      </w:r>
      <w:r>
        <w:rPr>
          <w:spacing w:val="1"/>
          <w:sz w:val="28"/>
        </w:rPr>
        <w:t xml:space="preserve"> </w:t>
      </w:r>
      <w:r>
        <w:rPr>
          <w:sz w:val="28"/>
        </w:rPr>
        <w:t>наркотических,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1"/>
          <w:sz w:val="28"/>
        </w:rPr>
        <w:t xml:space="preserve"> </w:t>
      </w:r>
      <w:r>
        <w:rPr>
          <w:sz w:val="28"/>
        </w:rPr>
        <w:t>(ПАВ),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продукции,</w:t>
      </w:r>
      <w:r>
        <w:rPr>
          <w:spacing w:val="-2"/>
          <w:sz w:val="28"/>
        </w:rPr>
        <w:t xml:space="preserve"> </w:t>
      </w:r>
      <w:r>
        <w:rPr>
          <w:sz w:val="28"/>
        </w:rPr>
        <w:t>табакокурения;</w:t>
      </w:r>
    </w:p>
    <w:p w14:paraId="D0010000">
      <w:pPr>
        <w:pStyle w:val="Style_4"/>
        <w:numPr>
          <w:ilvl w:val="1"/>
          <w:numId w:val="15"/>
        </w:numPr>
        <w:tabs>
          <w:tab w:leader="none" w:pos="709" w:val="left"/>
        </w:tabs>
        <w:spacing w:line="360" w:lineRule="auto"/>
        <w:ind w:firstLine="0" w:left="284" w:right="111"/>
        <w:rPr>
          <w:sz w:val="28"/>
        </w:rPr>
      </w:pPr>
      <w:r>
        <w:tab/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 детства, формирование жизнестойкости несовершеннолетних.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суицида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дезадаптация,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возникающая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психотравмирующих ситуаций;</w:t>
      </w:r>
    </w:p>
    <w:p w14:paraId="D1010000">
      <w:pPr>
        <w:pStyle w:val="Style_4"/>
        <w:numPr>
          <w:ilvl w:val="1"/>
          <w:numId w:val="15"/>
        </w:numPr>
        <w:tabs>
          <w:tab w:leader="none" w:pos="709" w:val="left"/>
          <w:tab w:leader="none" w:pos="1539" w:val="left"/>
        </w:tabs>
        <w:spacing w:line="360" w:lineRule="auto"/>
        <w:ind w:firstLine="0" w:left="284" w:right="116"/>
        <w:rPr>
          <w:sz w:val="28"/>
        </w:rPr>
      </w:pPr>
      <w:r>
        <w:rPr>
          <w:sz w:val="28"/>
        </w:rPr>
        <w:t>приоритетным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жестокого</w:t>
      </w:r>
      <w:r>
        <w:rPr>
          <w:spacing w:val="71"/>
          <w:sz w:val="28"/>
        </w:rPr>
        <w:t xml:space="preserve"> </w:t>
      </w:r>
      <w:r>
        <w:rPr>
          <w:sz w:val="28"/>
        </w:rPr>
        <w:t>обращения,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 и коррекция проблем в семейных отношениях на ранней стадии,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семьей</w:t>
      </w:r>
      <w:r>
        <w:rPr>
          <w:spacing w:val="1"/>
          <w:sz w:val="28"/>
        </w:rPr>
        <w:t xml:space="preserve"> </w:t>
      </w:r>
      <w:r>
        <w:rPr>
          <w:sz w:val="28"/>
        </w:rPr>
        <w:t>(репродуктивной,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т.д.);</w:t>
      </w:r>
    </w:p>
    <w:p w14:paraId="D2010000">
      <w:pPr>
        <w:pStyle w:val="Style_4"/>
        <w:numPr>
          <w:ilvl w:val="1"/>
          <w:numId w:val="15"/>
        </w:numPr>
        <w:tabs>
          <w:tab w:leader="none" w:pos="709" w:val="left"/>
          <w:tab w:leader="none" w:pos="1571" w:val="left"/>
        </w:tabs>
        <w:spacing w:before="1" w:line="360" w:lineRule="auto"/>
        <w:ind w:firstLine="0" w:left="284" w:right="121"/>
        <w:rPr>
          <w:sz w:val="28"/>
        </w:rPr>
      </w:pPr>
      <w:r>
        <w:rPr>
          <w:sz w:val="28"/>
        </w:rPr>
        <w:t>межведомственная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акция</w:t>
      </w:r>
      <w:r>
        <w:rPr>
          <w:spacing w:val="1"/>
          <w:sz w:val="28"/>
        </w:rPr>
        <w:t xml:space="preserve"> </w:t>
      </w:r>
      <w:r>
        <w:rPr>
          <w:sz w:val="28"/>
        </w:rPr>
        <w:t>«Подросток»,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профилактику</w:t>
      </w:r>
      <w:r>
        <w:rPr>
          <w:spacing w:val="4"/>
          <w:sz w:val="28"/>
        </w:rPr>
        <w:t xml:space="preserve"> </w:t>
      </w:r>
      <w:r>
        <w:rPr>
          <w:sz w:val="28"/>
        </w:rPr>
        <w:t>безнадзорности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5"/>
          <w:sz w:val="28"/>
        </w:rPr>
        <w:t xml:space="preserve"> </w:t>
      </w:r>
      <w:r>
        <w:rPr>
          <w:sz w:val="28"/>
        </w:rPr>
        <w:t>несовершеннолетних,</w:t>
      </w:r>
    </w:p>
    <w:p w14:paraId="D3010000">
      <w:pPr>
        <w:pStyle w:val="Style_1"/>
        <w:tabs>
          <w:tab w:leader="none" w:pos="709" w:val="left"/>
        </w:tabs>
        <w:spacing w:before="68" w:line="360" w:lineRule="auto"/>
        <w:ind w:firstLine="0" w:left="284" w:right="120"/>
        <w:jc w:val="both"/>
      </w:pPr>
      <w:r>
        <w:t>организацию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социально-опасном</w:t>
      </w:r>
      <w:r>
        <w:rPr>
          <w:spacing w:val="1"/>
        </w:rPr>
        <w:t xml:space="preserve"> </w:t>
      </w:r>
      <w:r>
        <w:t>положении,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профилактическом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органах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учреждении;</w:t>
      </w:r>
    </w:p>
    <w:p w14:paraId="D4010000">
      <w:pPr>
        <w:pStyle w:val="Style_4"/>
        <w:numPr>
          <w:ilvl w:val="1"/>
          <w:numId w:val="15"/>
        </w:numPr>
        <w:tabs>
          <w:tab w:leader="none" w:pos="709" w:val="left"/>
          <w:tab w:leader="none" w:pos="1615" w:val="left"/>
          <w:tab w:leader="none" w:pos="1616" w:val="left"/>
          <w:tab w:leader="none" w:pos="3365" w:val="left"/>
          <w:tab w:leader="none" w:pos="4821" w:val="left"/>
          <w:tab w:leader="none" w:pos="5181" w:val="left"/>
          <w:tab w:leader="none" w:pos="6544" w:val="left"/>
          <w:tab w:leader="none" w:pos="8619" w:val="left"/>
          <w:tab w:leader="none" w:pos="10253" w:val="left"/>
        </w:tabs>
        <w:spacing w:line="360" w:lineRule="auto"/>
        <w:ind w:firstLine="0" w:left="284" w:right="124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z w:val="28"/>
        </w:rPr>
        <w:tab/>
      </w:r>
      <w:r>
        <w:rPr>
          <w:sz w:val="28"/>
        </w:rPr>
        <w:t>обучающихся</w:t>
      </w:r>
      <w:r>
        <w:rPr>
          <w:sz w:val="28"/>
        </w:rPr>
        <w:tab/>
      </w:r>
      <w:r>
        <w:rPr>
          <w:sz w:val="28"/>
        </w:rPr>
        <w:t>к</w:t>
      </w:r>
      <w:r>
        <w:rPr>
          <w:sz w:val="28"/>
        </w:rPr>
        <w:tab/>
      </w:r>
      <w:r>
        <w:rPr>
          <w:sz w:val="28"/>
        </w:rPr>
        <w:t>проблеме</w:t>
      </w:r>
      <w:r>
        <w:rPr>
          <w:sz w:val="28"/>
        </w:rPr>
        <w:tab/>
      </w:r>
      <w:r>
        <w:rPr>
          <w:sz w:val="28"/>
        </w:rPr>
        <w:t>межэтнических</w:t>
      </w:r>
      <w:r>
        <w:rPr>
          <w:sz w:val="28"/>
        </w:rPr>
        <w:tab/>
      </w:r>
      <w:r>
        <w:rPr>
          <w:sz w:val="28"/>
        </w:rPr>
        <w:t>отношений,</w:t>
      </w:r>
      <w:r>
        <w:rPr>
          <w:sz w:val="28"/>
        </w:rPr>
        <w:tab/>
      </w:r>
      <w:r>
        <w:rPr>
          <w:spacing w:val="-1"/>
          <w:sz w:val="28"/>
        </w:rPr>
        <w:t>через</w:t>
      </w:r>
      <w:r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                                                                                       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классных часов,</w:t>
      </w:r>
      <w:r>
        <w:rPr>
          <w:spacing w:val="-1"/>
          <w:sz w:val="28"/>
        </w:rPr>
        <w:t xml:space="preserve"> </w:t>
      </w:r>
      <w:r>
        <w:rPr>
          <w:sz w:val="28"/>
        </w:rPr>
        <w:t>круглых столов,</w:t>
      </w:r>
      <w:r>
        <w:rPr>
          <w:spacing w:val="-1"/>
          <w:sz w:val="28"/>
        </w:rPr>
        <w:t xml:space="preserve"> </w:t>
      </w:r>
      <w:r>
        <w:rPr>
          <w:sz w:val="28"/>
        </w:rPr>
        <w:t>мастер-классов;</w:t>
      </w:r>
    </w:p>
    <w:p w14:paraId="D5010000">
      <w:pPr>
        <w:pStyle w:val="Style_4"/>
        <w:numPr>
          <w:ilvl w:val="1"/>
          <w:numId w:val="15"/>
        </w:numPr>
        <w:tabs>
          <w:tab w:leader="none" w:pos="709" w:val="left"/>
          <w:tab w:leader="none" w:pos="1575" w:val="left"/>
        </w:tabs>
        <w:spacing w:line="360" w:lineRule="auto"/>
        <w:ind w:firstLine="0" w:left="284" w:right="123"/>
        <w:jc w:val="left"/>
        <w:rPr>
          <w:sz w:val="28"/>
        </w:rPr>
      </w:pPr>
      <w:r>
        <w:rPr>
          <w:sz w:val="28"/>
        </w:rPr>
        <w:t>мониторинг</w:t>
      </w:r>
      <w:r>
        <w:rPr>
          <w:spacing w:val="40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40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40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39"/>
          <w:sz w:val="28"/>
        </w:rPr>
        <w:t xml:space="preserve"> </w:t>
      </w:r>
      <w:r>
        <w:rPr>
          <w:sz w:val="28"/>
        </w:rPr>
        <w:t>состоящих</w:t>
      </w:r>
      <w:r>
        <w:rPr>
          <w:spacing w:val="41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всех</w:t>
      </w:r>
      <w:r>
        <w:rPr>
          <w:spacing w:val="40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профилактического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учета;</w:t>
      </w:r>
    </w:p>
    <w:p w14:paraId="D6010000">
      <w:pPr>
        <w:pStyle w:val="Style_4"/>
        <w:numPr>
          <w:ilvl w:val="1"/>
          <w:numId w:val="15"/>
        </w:numPr>
        <w:tabs>
          <w:tab w:leader="none" w:pos="709" w:val="left"/>
          <w:tab w:leader="none" w:pos="1463" w:val="left"/>
        </w:tabs>
        <w:spacing w:line="321" w:lineRule="exact"/>
        <w:ind w:firstLine="0" w:left="284"/>
        <w:jc w:val="left"/>
        <w:rPr>
          <w:sz w:val="28"/>
        </w:rPr>
      </w:pP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профилактики;</w:t>
      </w:r>
    </w:p>
    <w:p w14:paraId="D7010000">
      <w:pPr>
        <w:pStyle w:val="Style_4"/>
        <w:numPr>
          <w:ilvl w:val="1"/>
          <w:numId w:val="15"/>
        </w:numPr>
        <w:tabs>
          <w:tab w:leader="none" w:pos="709" w:val="left"/>
          <w:tab w:leader="none" w:pos="1551" w:val="left"/>
        </w:tabs>
        <w:spacing w:before="158" w:line="360" w:lineRule="auto"/>
        <w:ind w:firstLine="0" w:left="284" w:right="125"/>
        <w:jc w:val="left"/>
        <w:rPr>
          <w:sz w:val="28"/>
        </w:rPr>
      </w:pPr>
      <w:r>
        <w:rPr>
          <w:sz w:val="28"/>
        </w:rPr>
        <w:t>коллективные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2"/>
          <w:sz w:val="28"/>
        </w:rPr>
        <w:t xml:space="preserve"> </w:t>
      </w:r>
      <w:r>
        <w:rPr>
          <w:sz w:val="28"/>
        </w:rPr>
        <w:t>профилактические</w:t>
      </w:r>
      <w:r>
        <w:rPr>
          <w:spacing w:val="12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67"/>
          <w:sz w:val="28"/>
        </w:rPr>
        <w:t xml:space="preserve"> </w:t>
      </w:r>
      <w:r>
        <w:rPr>
          <w:sz w:val="28"/>
        </w:rPr>
        <w:t>инспектором</w:t>
      </w:r>
      <w:r>
        <w:rPr>
          <w:spacing w:val="-2"/>
          <w:sz w:val="28"/>
        </w:rPr>
        <w:t xml:space="preserve"> </w:t>
      </w:r>
      <w:r>
        <w:rPr>
          <w:sz w:val="28"/>
        </w:rPr>
        <w:t>ПДН,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сихологом</w:t>
      </w:r>
    </w:p>
    <w:p w14:paraId="D8010000">
      <w:pPr>
        <w:pStyle w:val="Style_4"/>
        <w:numPr>
          <w:ilvl w:val="1"/>
          <w:numId w:val="15"/>
        </w:numPr>
        <w:tabs>
          <w:tab w:leader="none" w:pos="709" w:val="left"/>
          <w:tab w:leader="none" w:pos="1580" w:val="left"/>
        </w:tabs>
        <w:spacing w:line="360" w:lineRule="auto"/>
        <w:ind w:firstLine="0" w:left="284" w:right="122"/>
        <w:jc w:val="left"/>
        <w:rPr>
          <w:sz w:val="28"/>
        </w:rPr>
      </w:pPr>
      <w:r>
        <w:rPr>
          <w:sz w:val="28"/>
        </w:rPr>
        <w:t>спортивно-массовые</w:t>
      </w:r>
      <w:r>
        <w:rPr>
          <w:spacing w:val="45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42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45"/>
          <w:sz w:val="28"/>
        </w:rPr>
        <w:t xml:space="preserve"> </w:t>
      </w:r>
      <w:r>
        <w:rPr>
          <w:sz w:val="28"/>
        </w:rPr>
        <w:t>на</w:t>
      </w:r>
      <w:r>
        <w:rPr>
          <w:spacing w:val="42"/>
          <w:sz w:val="28"/>
        </w:rPr>
        <w:t xml:space="preserve"> </w:t>
      </w:r>
      <w:r>
        <w:rPr>
          <w:sz w:val="28"/>
        </w:rPr>
        <w:t>пропаганду</w:t>
      </w:r>
      <w:r>
        <w:rPr>
          <w:spacing w:val="4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-1"/>
          <w:sz w:val="28"/>
        </w:rPr>
        <w:t xml:space="preserve"> </w:t>
      </w:r>
      <w:r>
        <w:rPr>
          <w:sz w:val="28"/>
        </w:rPr>
        <w:t>и 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14:paraId="D9010000">
      <w:pPr>
        <w:pStyle w:val="Style_1"/>
        <w:ind w:firstLine="0" w:left="284"/>
        <w:rPr>
          <w:sz w:val="30"/>
        </w:rPr>
      </w:pPr>
    </w:p>
    <w:p w14:paraId="DA010000">
      <w:pPr>
        <w:pStyle w:val="Style_1"/>
        <w:tabs>
          <w:tab w:leader="none" w:pos="6255" w:val="left"/>
        </w:tabs>
        <w:spacing w:line="360" w:lineRule="auto"/>
        <w:ind w:firstLine="790" w:left="284" w:right="117"/>
      </w:pPr>
      <w:r>
        <w:t>Темы</w:t>
      </w:r>
      <w:r>
        <w:rPr>
          <w:spacing w:val="60"/>
        </w:rPr>
        <w:t xml:space="preserve"> </w:t>
      </w:r>
      <w:r>
        <w:t>безопасности</w:t>
      </w:r>
      <w:r>
        <w:rPr>
          <w:spacing w:val="61"/>
        </w:rPr>
        <w:t xml:space="preserve"> </w:t>
      </w:r>
      <w:r>
        <w:t>жизнедеятельности</w:t>
      </w:r>
      <w:r>
        <w:tab/>
      </w:r>
      <w:r>
        <w:t>реализуются</w:t>
      </w:r>
      <w:r>
        <w:rPr>
          <w:spacing w:val="60"/>
        </w:rPr>
        <w:t xml:space="preserve"> </w:t>
      </w:r>
      <w:r>
        <w:t>через</w:t>
      </w:r>
      <w:r>
        <w:rPr>
          <w:spacing w:val="59"/>
        </w:rPr>
        <w:t xml:space="preserve"> </w:t>
      </w:r>
      <w:r>
        <w:t>систему</w:t>
      </w:r>
      <w:r>
        <w:rPr>
          <w:spacing w:val="57"/>
        </w:rPr>
        <w:t xml:space="preserve"> </w:t>
      </w:r>
      <w:r>
        <w:t>классных</w:t>
      </w:r>
      <w:r>
        <w:rPr>
          <w:spacing w:val="-67"/>
        </w:rPr>
        <w:t xml:space="preserve"> </w:t>
      </w:r>
      <w:r>
        <w:t>часов,</w:t>
      </w:r>
      <w:r>
        <w:rPr>
          <w:spacing w:val="-6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беседы.</w:t>
      </w:r>
    </w:p>
    <w:p w14:paraId="DB010000">
      <w:pPr>
        <w:pStyle w:val="Style_1"/>
        <w:spacing w:before="1" w:line="360" w:lineRule="auto"/>
        <w:ind w:firstLine="720" w:left="284"/>
      </w:pPr>
      <w:r>
        <w:t>Для</w:t>
      </w:r>
      <w:r>
        <w:rPr>
          <w:spacing w:val="24"/>
        </w:rPr>
        <w:t xml:space="preserve"> </w:t>
      </w:r>
      <w:r>
        <w:t>каждого</w:t>
      </w:r>
      <w:r>
        <w:rPr>
          <w:spacing w:val="22"/>
        </w:rPr>
        <w:t xml:space="preserve"> </w:t>
      </w:r>
      <w:r>
        <w:t>класса</w:t>
      </w:r>
      <w:r>
        <w:rPr>
          <w:spacing w:val="24"/>
        </w:rPr>
        <w:t xml:space="preserve"> </w:t>
      </w:r>
      <w:r>
        <w:t>разработан</w:t>
      </w:r>
      <w:r>
        <w:rPr>
          <w:spacing w:val="24"/>
        </w:rPr>
        <w:t xml:space="preserve"> </w:t>
      </w:r>
      <w:r>
        <w:t>перечень</w:t>
      </w:r>
      <w:r>
        <w:rPr>
          <w:spacing w:val="23"/>
        </w:rPr>
        <w:t xml:space="preserve"> </w:t>
      </w:r>
      <w:r>
        <w:t>классных</w:t>
      </w:r>
      <w:r>
        <w:rPr>
          <w:spacing w:val="25"/>
        </w:rPr>
        <w:t xml:space="preserve"> </w:t>
      </w:r>
      <w:r>
        <w:t>часов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t>данного</w:t>
      </w:r>
      <w:r>
        <w:rPr>
          <w:spacing w:val="-67"/>
        </w:rPr>
        <w:t xml:space="preserve"> </w:t>
      </w:r>
      <w:r>
        <w:t>модуля,</w:t>
      </w:r>
      <w:r>
        <w:rPr>
          <w:spacing w:val="-1"/>
        </w:rPr>
        <w:t xml:space="preserve"> </w:t>
      </w:r>
      <w:r>
        <w:t>представленный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планах воспитательной</w:t>
      </w:r>
      <w:r>
        <w:rPr>
          <w:spacing w:val="-1"/>
        </w:rPr>
        <w:t xml:space="preserve"> </w:t>
      </w:r>
      <w:r>
        <w:t>работы.</w:t>
      </w:r>
    </w:p>
    <w:p w14:paraId="DC010000">
      <w:pPr>
        <w:pStyle w:val="Style_1"/>
        <w:spacing w:line="360" w:lineRule="auto"/>
        <w:ind w:firstLine="720" w:left="284"/>
      </w:pPr>
      <w:r>
        <w:t>Для</w:t>
      </w:r>
      <w:r>
        <w:rPr>
          <w:spacing w:val="34"/>
        </w:rPr>
        <w:t xml:space="preserve"> </w:t>
      </w:r>
      <w:r>
        <w:t>этого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2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используются</w:t>
      </w:r>
      <w:r>
        <w:rPr>
          <w:spacing w:val="34"/>
        </w:rPr>
        <w:t xml:space="preserve"> </w:t>
      </w:r>
      <w:r>
        <w:t>следующие</w:t>
      </w:r>
      <w:r>
        <w:rPr>
          <w:spacing w:val="34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t>работы:</w:t>
      </w:r>
    </w:p>
    <w:p w14:paraId="DD010000">
      <w:pPr>
        <w:pStyle w:val="Style_4"/>
        <w:numPr>
          <w:ilvl w:val="0"/>
          <w:numId w:val="9"/>
        </w:numPr>
        <w:spacing w:before="1" w:line="360" w:lineRule="auto"/>
        <w:ind w:firstLine="0" w:left="284" w:right="115"/>
        <w:rPr>
          <w:sz w:val="28"/>
        </w:rPr>
      </w:pPr>
      <w:r>
        <w:rPr>
          <w:sz w:val="28"/>
        </w:rPr>
        <w:t>«Уроки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доброты»,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толерантного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друг к</w:t>
      </w:r>
      <w:r>
        <w:rPr>
          <w:spacing w:val="-1"/>
          <w:sz w:val="28"/>
        </w:rPr>
        <w:t xml:space="preserve"> </w:t>
      </w:r>
      <w:r>
        <w:rPr>
          <w:sz w:val="28"/>
        </w:rPr>
        <w:t>другу, умения дружить,</w:t>
      </w:r>
      <w:r>
        <w:rPr>
          <w:spacing w:val="-2"/>
          <w:sz w:val="28"/>
        </w:rPr>
        <w:t xml:space="preserve"> </w:t>
      </w:r>
      <w:r>
        <w:rPr>
          <w:sz w:val="28"/>
        </w:rPr>
        <w:t>ценить</w:t>
      </w:r>
      <w:r>
        <w:rPr>
          <w:spacing w:val="-2"/>
          <w:sz w:val="28"/>
        </w:rPr>
        <w:t xml:space="preserve"> </w:t>
      </w:r>
      <w:r>
        <w:rPr>
          <w:sz w:val="28"/>
        </w:rPr>
        <w:t>дружбу;</w:t>
      </w:r>
    </w:p>
    <w:p w14:paraId="DE010000">
      <w:pPr>
        <w:pStyle w:val="Style_4"/>
        <w:numPr>
          <w:ilvl w:val="0"/>
          <w:numId w:val="9"/>
        </w:numPr>
        <w:spacing w:line="360" w:lineRule="auto"/>
        <w:ind w:firstLine="0" w:left="284" w:right="123"/>
        <w:rPr>
          <w:sz w:val="28"/>
        </w:rPr>
      </w:pPr>
      <w:r>
        <w:rPr>
          <w:sz w:val="28"/>
        </w:rPr>
        <w:t>Интерактивные беседы для формирования у обучающихся культуры 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умения),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его, 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 признавать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неправоту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2"/>
          <w:sz w:val="28"/>
        </w:rPr>
        <w:t xml:space="preserve"> </w:t>
      </w:r>
      <w:r>
        <w:rPr>
          <w:sz w:val="28"/>
        </w:rPr>
        <w:t>ошибки;</w:t>
      </w:r>
    </w:p>
    <w:p w14:paraId="DF010000">
      <w:pPr>
        <w:pStyle w:val="Style_4"/>
        <w:numPr>
          <w:ilvl w:val="0"/>
          <w:numId w:val="9"/>
        </w:numPr>
        <w:ind w:hanging="964" w:left="284"/>
        <w:rPr>
          <w:sz w:val="28"/>
        </w:rPr>
      </w:pPr>
      <w:r>
        <w:rPr>
          <w:sz w:val="28"/>
        </w:rPr>
        <w:t>Реализация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ЗОЖ;</w:t>
      </w:r>
    </w:p>
    <w:p w14:paraId="E0010000">
      <w:pPr>
        <w:pStyle w:val="Style_4"/>
        <w:numPr>
          <w:ilvl w:val="0"/>
          <w:numId w:val="9"/>
        </w:numPr>
        <w:tabs>
          <w:tab w:leader="none" w:pos="709" w:val="left"/>
        </w:tabs>
        <w:spacing w:before="68" w:line="360" w:lineRule="auto"/>
        <w:ind w:firstLine="0" w:left="284" w:right="120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здоровью, расширение представления учащихся о здоровом образе жизни формировать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питании,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3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пищу</w:t>
      </w:r>
      <w:r>
        <w:rPr>
          <w:spacing w:val="3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2"/>
          <w:sz w:val="28"/>
        </w:rPr>
        <w:t xml:space="preserve"> </w:t>
      </w:r>
      <w:r>
        <w:rPr>
          <w:sz w:val="28"/>
        </w:rPr>
        <w:t>богатых</w:t>
      </w:r>
      <w:r>
        <w:rPr>
          <w:spacing w:val="3"/>
          <w:sz w:val="28"/>
        </w:rPr>
        <w:t xml:space="preserve"> </w:t>
      </w:r>
      <w:r>
        <w:rPr>
          <w:sz w:val="28"/>
        </w:rPr>
        <w:t>витаминами,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4"/>
          <w:sz w:val="28"/>
        </w:rPr>
        <w:t xml:space="preserve"> </w:t>
      </w:r>
      <w:r>
        <w:rPr>
          <w:sz w:val="28"/>
        </w:rPr>
        <w:t>рациональном</w:t>
      </w:r>
      <w:r>
        <w:rPr>
          <w:sz w:val="28"/>
        </w:rPr>
        <w:t xml:space="preserve"> </w:t>
      </w:r>
      <w:r>
        <w:rPr>
          <w:sz w:val="28"/>
        </w:rPr>
        <w:t>питании.</w:t>
      </w:r>
    </w:p>
    <w:p w14:paraId="E1010000">
      <w:pPr>
        <w:pStyle w:val="Style_1"/>
        <w:spacing w:before="163"/>
        <w:ind w:firstLine="0" w:left="284"/>
        <w:jc w:val="both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14:paraId="E2010000">
      <w:pPr>
        <w:pStyle w:val="Style_1"/>
        <w:spacing w:before="161"/>
        <w:ind w:firstLine="0" w:left="284"/>
        <w:jc w:val="both"/>
      </w:pPr>
      <w:r>
        <w:t>-</w:t>
      </w:r>
      <w:r>
        <w:t xml:space="preserve"> </w:t>
      </w:r>
      <w:r>
        <w:t>Консультации,</w:t>
      </w:r>
      <w:r>
        <w:rPr>
          <w:spacing w:val="-4"/>
        </w:rPr>
        <w:t xml:space="preserve"> </w:t>
      </w:r>
      <w:r>
        <w:t>тренинги,</w:t>
      </w:r>
      <w:r>
        <w:rPr>
          <w:spacing w:val="-7"/>
        </w:rPr>
        <w:t xml:space="preserve"> </w:t>
      </w:r>
      <w:r>
        <w:t>беседы,</w:t>
      </w:r>
      <w:r>
        <w:rPr>
          <w:spacing w:val="-3"/>
        </w:rPr>
        <w:t xml:space="preserve"> </w:t>
      </w:r>
      <w:r>
        <w:t>диагностики.</w:t>
      </w:r>
    </w:p>
    <w:p w14:paraId="E3010000">
      <w:pPr>
        <w:pStyle w:val="Style_1"/>
        <w:spacing w:before="160" w:line="360" w:lineRule="auto"/>
        <w:ind w:firstLine="0" w:left="284" w:right="121"/>
        <w:jc w:val="both"/>
      </w:pPr>
      <w:r>
        <w:t>-</w:t>
      </w:r>
      <w: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 способствующие</w:t>
      </w:r>
      <w:r>
        <w:rPr>
          <w:spacing w:val="-1"/>
        </w:rPr>
        <w:t xml:space="preserve"> </w:t>
      </w:r>
      <w:r>
        <w:t>совершению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правонарушений.</w:t>
      </w:r>
    </w:p>
    <w:p w14:paraId="E4010000">
      <w:pPr>
        <w:pStyle w:val="Style_4"/>
        <w:tabs>
          <w:tab w:leader="none" w:pos="1291" w:val="left"/>
          <w:tab w:leader="none" w:pos="1292" w:val="left"/>
        </w:tabs>
        <w:spacing w:before="1" w:line="360" w:lineRule="auto"/>
        <w:ind w:firstLine="0" w:left="284" w:right="120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Помощь в личностном росте, помощь в формировании адекватной самооценки,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 познавательной и нравственно-эстетической и патриотической культуры, 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 навыков самопознания, развитии коммуникативных и поведенческих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саморегуляции и др.</w:t>
      </w:r>
    </w:p>
    <w:p w14:paraId="E5010000">
      <w:pPr>
        <w:pStyle w:val="Style_1"/>
        <w:ind w:firstLine="0" w:left="284"/>
        <w:jc w:val="both"/>
      </w:pPr>
      <w:r>
        <w:t>-</w:t>
      </w:r>
      <w:r>
        <w:t xml:space="preserve"> </w:t>
      </w:r>
      <w:r>
        <w:t>Социально-психологические</w:t>
      </w:r>
      <w:r>
        <w:rPr>
          <w:spacing w:val="-5"/>
        </w:rPr>
        <w:t xml:space="preserve"> </w:t>
      </w:r>
      <w:r>
        <w:t>мониторинги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раннего</w:t>
      </w:r>
      <w:r>
        <w:rPr>
          <w:spacing w:val="-6"/>
        </w:rPr>
        <w:t xml:space="preserve"> </w:t>
      </w:r>
      <w:r>
        <w:t>выявления</w:t>
      </w:r>
      <w:r>
        <w:rPr>
          <w:spacing w:val="-5"/>
        </w:rPr>
        <w:t xml:space="preserve"> </w:t>
      </w:r>
      <w:r>
        <w:t>проблем.</w:t>
      </w:r>
    </w:p>
    <w:p w14:paraId="E6010000">
      <w:pPr>
        <w:pStyle w:val="Style_1"/>
        <w:spacing w:before="161" w:line="360" w:lineRule="auto"/>
        <w:ind w:firstLine="0" w:left="284" w:right="124"/>
        <w:jc w:val="both"/>
      </w:pPr>
      <w:r>
        <w:t>-</w:t>
      </w:r>
      <w:r>
        <w:t xml:space="preserve"> </w:t>
      </w:r>
      <w:r>
        <w:t>Психодиагностическое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ребенка: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акцентуаций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уровня</w:t>
      </w:r>
      <w:r>
        <w:rPr>
          <w:spacing w:val="-67"/>
        </w:rPr>
        <w:t xml:space="preserve"> </w:t>
      </w:r>
      <w:r>
        <w:t>тревожности,</w:t>
      </w:r>
      <w:r>
        <w:rPr>
          <w:spacing w:val="-2"/>
        </w:rPr>
        <w:t xml:space="preserve"> </w:t>
      </w:r>
      <w:r>
        <w:t>особенности детско-родительских отношений и</w:t>
      </w:r>
      <w:r>
        <w:rPr>
          <w:spacing w:val="-1"/>
        </w:rPr>
        <w:t xml:space="preserve"> </w:t>
      </w:r>
      <w:r>
        <w:t>др.</w:t>
      </w:r>
    </w:p>
    <w:p w14:paraId="E7010000">
      <w:pPr>
        <w:pStyle w:val="Style_4"/>
        <w:numPr>
          <w:ilvl w:val="1"/>
          <w:numId w:val="9"/>
        </w:numPr>
        <w:tabs>
          <w:tab w:leader="none" w:pos="1223" w:val="left"/>
        </w:tabs>
        <w:spacing w:line="320" w:lineRule="exact"/>
        <w:ind w:hanging="165" w:left="284"/>
        <w:rPr>
          <w:sz w:val="28"/>
        </w:rPr>
      </w:pPr>
      <w:r>
        <w:rPr>
          <w:sz w:val="28"/>
        </w:rPr>
        <w:t>Организация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психокоррекционной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работы.</w:t>
      </w:r>
    </w:p>
    <w:p w14:paraId="E8010000">
      <w:pPr>
        <w:pStyle w:val="Style_4"/>
        <w:numPr>
          <w:ilvl w:val="1"/>
          <w:numId w:val="9"/>
        </w:numPr>
        <w:tabs>
          <w:tab w:leader="none" w:pos="1223" w:val="left"/>
        </w:tabs>
        <w:spacing w:before="163"/>
        <w:ind w:hanging="165" w:left="284"/>
        <w:rPr>
          <w:sz w:val="28"/>
        </w:rPr>
      </w:pPr>
      <w:r>
        <w:rPr>
          <w:sz w:val="28"/>
        </w:rPr>
        <w:t>Оказание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самоопределении.</w:t>
      </w:r>
    </w:p>
    <w:p w14:paraId="E9010000">
      <w:pPr>
        <w:pStyle w:val="Style_1"/>
        <w:spacing w:before="161" w:line="360" w:lineRule="auto"/>
        <w:ind w:firstLine="720" w:left="284" w:right="116"/>
        <w:jc w:val="both"/>
        <w:rPr>
          <w:sz w:val="30"/>
        </w:rPr>
      </w:pPr>
      <w:r>
        <w:t>-Формирование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 ситуациях.</w:t>
      </w:r>
    </w:p>
    <w:p w14:paraId="EA010000">
      <w:pPr>
        <w:spacing w:before="235"/>
        <w:ind w:firstLine="0" w:left="284"/>
        <w:jc w:val="both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«Профориентация»</w:t>
      </w:r>
    </w:p>
    <w:p w14:paraId="EB010000">
      <w:pPr>
        <w:pStyle w:val="Style_1"/>
        <w:spacing w:before="4"/>
        <w:ind w:firstLine="0" w:left="284"/>
        <w:rPr>
          <w:b w:val="1"/>
          <w:sz w:val="41"/>
        </w:rPr>
      </w:pPr>
    </w:p>
    <w:p w14:paraId="EC010000">
      <w:pPr>
        <w:pStyle w:val="Style_1"/>
        <w:spacing w:line="360" w:lineRule="auto"/>
        <w:ind w:firstLine="348" w:left="284" w:right="114"/>
        <w:jc w:val="both"/>
      </w:pPr>
      <w:r>
        <w:t xml:space="preserve">Совместная деятельность педагогов и </w:t>
      </w:r>
      <w:r>
        <w:t>обучающихся</w:t>
      </w:r>
      <w:r>
        <w:t xml:space="preserve"> по направлению «профориентация»</w:t>
      </w:r>
      <w:r>
        <w:rPr>
          <w:spacing w:val="-67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ребят.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 выбору 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профориентационно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-67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внепрофессиональную</w:t>
      </w:r>
      <w:r>
        <w:rPr>
          <w:spacing w:val="1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такой деятельности. Эта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осуществляется через:</w:t>
      </w:r>
    </w:p>
    <w:p w14:paraId="ED010000">
      <w:pPr>
        <w:pStyle w:val="Style_4"/>
        <w:numPr>
          <w:ilvl w:val="0"/>
          <w:numId w:val="16"/>
        </w:numPr>
        <w:tabs>
          <w:tab w:leader="none" w:pos="1242" w:val="left"/>
        </w:tabs>
        <w:spacing w:before="68" w:line="360" w:lineRule="auto"/>
        <w:ind w:firstLine="0" w:left="284" w:right="124"/>
      </w:pPr>
      <w:r>
        <w:rPr>
          <w:sz w:val="28"/>
        </w:rPr>
        <w:t>программу «Россия- мои горизонты»;</w:t>
      </w:r>
    </w:p>
    <w:p w14:paraId="EE010000">
      <w:pPr>
        <w:pStyle w:val="Style_4"/>
        <w:numPr>
          <w:ilvl w:val="0"/>
          <w:numId w:val="16"/>
        </w:numPr>
        <w:tabs>
          <w:tab w:leader="none" w:pos="1242" w:val="left"/>
        </w:tabs>
        <w:spacing w:before="68" w:line="360" w:lineRule="auto"/>
        <w:ind w:firstLine="0" w:left="284" w:right="124"/>
      </w:pPr>
      <w:r>
        <w:rPr>
          <w:sz w:val="28"/>
        </w:rPr>
        <w:t>циклы</w:t>
      </w:r>
      <w:r>
        <w:rPr>
          <w:spacing w:val="47"/>
          <w:sz w:val="28"/>
        </w:rPr>
        <w:t xml:space="preserve"> </w:t>
      </w:r>
      <w:r>
        <w:rPr>
          <w:sz w:val="28"/>
        </w:rPr>
        <w:t>профориентационных</w:t>
      </w:r>
      <w:r>
        <w:rPr>
          <w:spacing w:val="117"/>
          <w:sz w:val="28"/>
        </w:rPr>
        <w:t xml:space="preserve"> </w:t>
      </w:r>
      <w:r>
        <w:rPr>
          <w:sz w:val="28"/>
        </w:rPr>
        <w:t>часов</w:t>
      </w:r>
      <w:r>
        <w:rPr>
          <w:spacing w:val="113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16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15"/>
          <w:sz w:val="28"/>
        </w:rPr>
        <w:t xml:space="preserve"> </w:t>
      </w:r>
      <w:r>
        <w:rPr>
          <w:sz w:val="28"/>
        </w:rPr>
        <w:t>на</w:t>
      </w:r>
      <w:r>
        <w:rPr>
          <w:spacing w:val="114"/>
          <w:sz w:val="28"/>
        </w:rPr>
        <w:t xml:space="preserve"> </w:t>
      </w:r>
      <w:r>
        <w:rPr>
          <w:sz w:val="28"/>
        </w:rPr>
        <w:t>подготовку</w:t>
      </w:r>
      <w:r>
        <w:rPr>
          <w:sz w:val="28"/>
        </w:rPr>
        <w:t xml:space="preserve"> </w:t>
      </w:r>
      <w:r>
        <w:rPr>
          <w:sz w:val="28"/>
        </w:rPr>
        <w:t>обучающегося к осознанному планированию и реализации своего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</w:t>
      </w:r>
      <w:r>
        <w:rPr>
          <w:sz w:val="28"/>
        </w:rPr>
        <w:t>,</w:t>
      </w:r>
      <w:r>
        <w:rPr>
          <w:sz w:val="28"/>
        </w:rPr>
        <w:t>;</w:t>
      </w:r>
    </w:p>
    <w:p w14:paraId="EF010000">
      <w:pPr>
        <w:pStyle w:val="Style_4"/>
        <w:numPr>
          <w:ilvl w:val="0"/>
          <w:numId w:val="16"/>
        </w:numPr>
        <w:tabs>
          <w:tab w:leader="none" w:pos="1143" w:val="left"/>
        </w:tabs>
        <w:spacing w:line="360" w:lineRule="auto"/>
        <w:ind w:firstLine="619" w:left="284" w:right="116"/>
        <w:rPr>
          <w:sz w:val="28"/>
        </w:rPr>
      </w:pPr>
      <w:r>
        <w:rPr>
          <w:sz w:val="28"/>
        </w:rPr>
        <w:t>профориентационные игры: симуляции, деловые игры, квесты, решение кейсов,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типах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недостатках</w:t>
      </w:r>
      <w:r>
        <w:rPr>
          <w:spacing w:val="1"/>
          <w:sz w:val="28"/>
        </w:rPr>
        <w:t xml:space="preserve"> </w:t>
      </w:r>
      <w:r>
        <w:rPr>
          <w:sz w:val="28"/>
        </w:rPr>
        <w:t>той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интересной</w:t>
      </w:r>
      <w:r>
        <w:rPr>
          <w:spacing w:val="1"/>
          <w:sz w:val="28"/>
        </w:rPr>
        <w:t xml:space="preserve"> </w:t>
      </w:r>
      <w:r>
        <w:rPr>
          <w:sz w:val="28"/>
        </w:rPr>
        <w:t>ребятам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F0010000">
      <w:pPr>
        <w:pStyle w:val="Style_4"/>
        <w:numPr>
          <w:ilvl w:val="0"/>
          <w:numId w:val="16"/>
        </w:numPr>
        <w:tabs>
          <w:tab w:leader="none" w:pos="1141" w:val="left"/>
        </w:tabs>
        <w:spacing w:line="360" w:lineRule="auto"/>
        <w:ind w:firstLine="619" w:left="284" w:right="124"/>
        <w:rPr>
          <w:sz w:val="28"/>
        </w:rPr>
      </w:pPr>
      <w:r>
        <w:rPr>
          <w:sz w:val="28"/>
        </w:rPr>
        <w:t>экскурсии на предприятия города, дающие лицеистам начальные 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профессии;</w:t>
      </w:r>
    </w:p>
    <w:p w14:paraId="F1010000">
      <w:pPr>
        <w:pStyle w:val="Style_4"/>
        <w:numPr>
          <w:ilvl w:val="0"/>
          <w:numId w:val="16"/>
        </w:numPr>
        <w:tabs>
          <w:tab w:leader="none" w:pos="1179" w:val="left"/>
        </w:tabs>
        <w:spacing w:line="360" w:lineRule="auto"/>
        <w:ind w:firstLine="619" w:left="284" w:right="123"/>
        <w:rPr>
          <w:sz w:val="28"/>
        </w:rPr>
      </w:pPr>
      <w:r>
        <w:rPr>
          <w:sz w:val="28"/>
        </w:rPr>
        <w:t>посещение профориентационных выставок, ярмарок профессий, 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профориентационных парков, профориентационных лагерей, дней </w:t>
      </w:r>
      <w:r>
        <w:rPr>
          <w:sz w:val="28"/>
        </w:rPr>
        <w:t>открытых дверей в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средних 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заведениях и вузах;</w:t>
      </w:r>
    </w:p>
    <w:p w14:paraId="F2010000">
      <w:pPr>
        <w:pStyle w:val="Style_4"/>
        <w:numPr>
          <w:ilvl w:val="0"/>
          <w:numId w:val="16"/>
        </w:numPr>
        <w:tabs>
          <w:tab w:leader="none" w:pos="1199" w:val="left"/>
        </w:tabs>
        <w:spacing w:line="360" w:lineRule="auto"/>
        <w:ind w:firstLine="619" w:left="284" w:right="115"/>
        <w:rPr>
          <w:sz w:val="28"/>
        </w:rPr>
      </w:pP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профориентационного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онлайн-тестирования,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</w:t>
      </w:r>
      <w:r>
        <w:rPr>
          <w:spacing w:val="-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-3"/>
          <w:sz w:val="28"/>
        </w:rPr>
        <w:t xml:space="preserve"> </w:t>
      </w:r>
      <w:r>
        <w:rPr>
          <w:sz w:val="28"/>
        </w:rPr>
        <w:t>по интересующим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14:paraId="F3010000">
      <w:pPr>
        <w:pStyle w:val="Style_4"/>
        <w:numPr>
          <w:ilvl w:val="0"/>
          <w:numId w:val="16"/>
        </w:numPr>
        <w:tabs>
          <w:tab w:leader="none" w:pos="1187" w:val="left"/>
        </w:tabs>
        <w:spacing w:line="360" w:lineRule="auto"/>
        <w:ind w:firstLine="619" w:left="284" w:right="111"/>
        <w:rPr>
          <w:sz w:val="28"/>
        </w:rPr>
      </w:pPr>
      <w:r>
        <w:rPr>
          <w:sz w:val="28"/>
        </w:rPr>
        <w:t>участие в работе всероссийских профориентационных проектах,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 профориентационного минимума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(6-11 классы) на </w:t>
      </w:r>
      <w:r>
        <w:rPr>
          <w:sz w:val="28"/>
        </w:rPr>
        <w:t>уровне по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направлениям:</w:t>
      </w:r>
      <w:r>
        <w:rPr>
          <w:spacing w:val="1"/>
          <w:sz w:val="28"/>
        </w:rPr>
        <w:t xml:space="preserve"> </w:t>
      </w:r>
      <w:r>
        <w:rPr>
          <w:sz w:val="28"/>
        </w:rPr>
        <w:t>профориентационный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«Успех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ребёнка» Национального проекта «Образование» («Билет в будущее», онлайн-</w:t>
      </w:r>
      <w:r>
        <w:rPr>
          <w:spacing w:val="1"/>
          <w:sz w:val="28"/>
        </w:rPr>
        <w:t xml:space="preserve"> </w:t>
      </w:r>
      <w:r>
        <w:rPr>
          <w:sz w:val="28"/>
        </w:rPr>
        <w:t>уроки «ПроеКТОрия» и др.); он-лайн диагностика и групповое консультирование 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71"/>
          <w:sz w:val="28"/>
        </w:rPr>
        <w:t xml:space="preserve"> </w:t>
      </w:r>
      <w:r>
        <w:rPr>
          <w:sz w:val="28"/>
        </w:rPr>
        <w:t>общедоступного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сегмента</w:t>
      </w:r>
      <w:r>
        <w:rPr>
          <w:spacing w:val="-1"/>
          <w:sz w:val="28"/>
        </w:rPr>
        <w:t xml:space="preserve"> </w:t>
      </w:r>
      <w:r>
        <w:rPr>
          <w:sz w:val="28"/>
        </w:rPr>
        <w:t>Платформы Профориентационного минимума;</w:t>
      </w:r>
    </w:p>
    <w:p w14:paraId="F4010000">
      <w:pPr>
        <w:pStyle w:val="Style_4"/>
        <w:numPr>
          <w:ilvl w:val="0"/>
          <w:numId w:val="17"/>
        </w:numPr>
        <w:tabs>
          <w:tab w:leader="none" w:pos="1191" w:val="left"/>
        </w:tabs>
        <w:spacing w:line="360" w:lineRule="auto"/>
        <w:ind w:firstLine="619" w:left="284" w:right="120"/>
        <w:rPr>
          <w:sz w:val="28"/>
        </w:rPr>
      </w:pPr>
      <w:r>
        <w:rPr>
          <w:sz w:val="28"/>
        </w:rPr>
        <w:t>индивидуальное консультирование психологом обучающихся и их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 обучающихся, которые могут иметь значение в 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-3"/>
          <w:sz w:val="28"/>
        </w:rPr>
        <w:t xml:space="preserve"> </w:t>
      </w:r>
      <w:r>
        <w:rPr>
          <w:sz w:val="28"/>
        </w:rPr>
        <w:t>будущей профессии;</w:t>
      </w:r>
    </w:p>
    <w:p w14:paraId="F5010000">
      <w:pPr>
        <w:pStyle w:val="Style_4"/>
        <w:numPr>
          <w:ilvl w:val="0"/>
          <w:numId w:val="17"/>
        </w:numPr>
        <w:tabs>
          <w:tab w:leader="none" w:pos="1282" w:val="left"/>
        </w:tabs>
        <w:spacing w:line="360" w:lineRule="auto"/>
        <w:ind w:firstLine="619" w:left="284" w:right="117"/>
        <w:rPr>
          <w:sz w:val="30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включенных в обязательную часть образовательной программы, в рамках компонента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 образовательных отношений, внеурочной деятельности, 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14:paraId="F6010000">
      <w:pPr>
        <w:pStyle w:val="Style_1"/>
        <w:ind w:firstLine="0" w:left="284"/>
        <w:rPr>
          <w:sz w:val="30"/>
        </w:rPr>
      </w:pPr>
    </w:p>
    <w:p w14:paraId="F7010000">
      <w:pPr>
        <w:spacing w:before="1"/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64"/>
          <w:sz w:val="28"/>
        </w:rPr>
        <w:t xml:space="preserve"> </w:t>
      </w:r>
      <w:r>
        <w:rPr>
          <w:b w:val="1"/>
          <w:sz w:val="28"/>
        </w:rPr>
        <w:t>«Школьные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медиа»</w:t>
      </w:r>
    </w:p>
    <w:p w14:paraId="F8010000">
      <w:pPr>
        <w:pStyle w:val="Style_1"/>
        <w:spacing w:before="5"/>
        <w:ind w:firstLine="0" w:left="284"/>
        <w:rPr>
          <w:b w:val="1"/>
          <w:sz w:val="25"/>
        </w:rPr>
      </w:pPr>
    </w:p>
    <w:p w14:paraId="F9010000">
      <w:pPr>
        <w:pStyle w:val="Style_1"/>
        <w:spacing w:line="360" w:lineRule="auto"/>
        <w:ind w:firstLine="619" w:left="284" w:right="119"/>
        <w:jc w:val="both"/>
      </w:pPr>
      <w:r>
        <w:t>Цель</w:t>
      </w:r>
      <w:r>
        <w:rPr>
          <w:spacing w:val="1"/>
        </w:rPr>
        <w:t xml:space="preserve"> </w:t>
      </w:r>
      <w:r>
        <w:t>Медиацентра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М</w:t>
      </w:r>
      <w:r>
        <w:t>едиа</w:t>
      </w:r>
      <w:r>
        <w:rPr>
          <w:spacing w:val="1"/>
        </w:rPr>
        <w:t xml:space="preserve">центра </w:t>
      </w:r>
      <w:r>
        <w:t>реализуется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 видов</w:t>
      </w:r>
      <w:r>
        <w:rPr>
          <w:spacing w:val="-4"/>
        </w:rPr>
        <w:t xml:space="preserve"> </w:t>
      </w:r>
      <w:r>
        <w:t>и форм</w:t>
      </w:r>
      <w:r>
        <w:rPr>
          <w:spacing w:val="-3"/>
        </w:rPr>
        <w:t xml:space="preserve"> </w:t>
      </w:r>
      <w:r>
        <w:t>деятельности:</w:t>
      </w:r>
    </w:p>
    <w:p w14:paraId="FA010000">
      <w:pPr>
        <w:pStyle w:val="Style_4"/>
        <w:numPr>
          <w:ilvl w:val="0"/>
          <w:numId w:val="18"/>
        </w:numPr>
        <w:tabs>
          <w:tab w:leader="none" w:pos="1278" w:val="left"/>
        </w:tabs>
        <w:spacing w:before="1" w:line="360" w:lineRule="auto"/>
        <w:ind w:firstLine="619" w:left="284" w:right="122"/>
        <w:rPr>
          <w:sz w:val="28"/>
        </w:rPr>
      </w:pPr>
      <w:r>
        <w:rPr>
          <w:sz w:val="28"/>
        </w:rPr>
        <w:t>разновозрастный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 целью которого является освещение наиболее интересных моментов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z w:val="28"/>
        </w:rPr>
        <w:t>, популяризация общеш</w:t>
      </w:r>
      <w:r>
        <w:rPr>
          <w:sz w:val="28"/>
        </w:rPr>
        <w:t>кольны</w:t>
      </w:r>
      <w:r>
        <w:rPr>
          <w:sz w:val="28"/>
        </w:rPr>
        <w:t>х ключевых дел, кружков, секций,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 ученического самоуправления (лицейская газета «</w:t>
      </w:r>
      <w:r>
        <w:rPr>
          <w:sz w:val="28"/>
        </w:rPr>
        <w:t>Большая перемена</w:t>
      </w:r>
      <w:r>
        <w:rPr>
          <w:sz w:val="28"/>
        </w:rPr>
        <w:t xml:space="preserve">», </w:t>
      </w:r>
      <w:r>
        <w:rPr>
          <w:sz w:val="28"/>
        </w:rPr>
        <w:t xml:space="preserve">школьное </w:t>
      </w:r>
      <w:r>
        <w:rPr>
          <w:spacing w:val="-67"/>
          <w:sz w:val="28"/>
        </w:rPr>
        <w:t xml:space="preserve"> </w:t>
      </w:r>
      <w:r>
        <w:rPr>
          <w:sz w:val="28"/>
        </w:rPr>
        <w:t>радио «</w:t>
      </w:r>
      <w:r>
        <w:rPr>
          <w:sz w:val="28"/>
        </w:rPr>
        <w:t>Б</w:t>
      </w:r>
      <w:r>
        <w:rPr>
          <w:sz w:val="28"/>
        </w:rPr>
        <w:t>ольш</w:t>
      </w:r>
      <w:r>
        <w:rPr>
          <w:sz w:val="28"/>
        </w:rPr>
        <w:t>ая перемена</w:t>
      </w:r>
      <w:r>
        <w:rPr>
          <w:sz w:val="28"/>
        </w:rPr>
        <w:t>»)</w:t>
      </w:r>
    </w:p>
    <w:p w14:paraId="FB010000">
      <w:pPr>
        <w:pStyle w:val="Style_4"/>
        <w:numPr>
          <w:ilvl w:val="0"/>
          <w:numId w:val="18"/>
        </w:numPr>
        <w:tabs>
          <w:tab w:leader="none" w:pos="1175" w:val="left"/>
        </w:tabs>
        <w:spacing w:line="360" w:lineRule="auto"/>
        <w:ind w:firstLine="619" w:left="284" w:right="121"/>
        <w:rPr>
          <w:sz w:val="28"/>
        </w:rPr>
      </w:pPr>
      <w:r>
        <w:rPr>
          <w:sz w:val="28"/>
        </w:rPr>
        <w:t>школьный медиацентр - созданная из заинтересованных добровольцев 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лицейских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видеосъемку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1"/>
          <w:sz w:val="28"/>
        </w:rPr>
        <w:t xml:space="preserve"> </w:t>
      </w:r>
      <w:r>
        <w:rPr>
          <w:sz w:val="28"/>
        </w:rPr>
        <w:t>«Ресурса»,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-2"/>
          <w:sz w:val="28"/>
        </w:rPr>
        <w:t xml:space="preserve"> </w:t>
      </w:r>
      <w:r>
        <w:rPr>
          <w:sz w:val="28"/>
        </w:rPr>
        <w:t>спектаклей;</w:t>
      </w:r>
    </w:p>
    <w:p w14:paraId="FC010000">
      <w:pPr>
        <w:pStyle w:val="Style_4"/>
        <w:numPr>
          <w:ilvl w:val="0"/>
          <w:numId w:val="18"/>
        </w:numPr>
        <w:tabs>
          <w:tab w:leader="none" w:pos="1244" w:val="left"/>
        </w:tabs>
        <w:spacing w:line="360" w:lineRule="auto"/>
        <w:ind w:firstLine="619" w:left="284" w:right="118"/>
        <w:rPr>
          <w:sz w:val="28"/>
        </w:rPr>
      </w:pPr>
      <w:r>
        <w:rPr>
          <w:sz w:val="28"/>
        </w:rPr>
        <w:t xml:space="preserve">школьная </w:t>
      </w:r>
      <w:r>
        <w:rPr>
          <w:sz w:val="28"/>
        </w:rPr>
        <w:t>интернет-группа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z w:val="28"/>
        </w:rPr>
        <w:t xml:space="preserve"> </w:t>
      </w:r>
      <w:r>
        <w:rPr>
          <w:sz w:val="28"/>
        </w:rPr>
        <w:t>(ВК,</w:t>
      </w:r>
      <w:r>
        <w:rPr>
          <w:spacing w:val="1"/>
          <w:sz w:val="28"/>
        </w:rPr>
        <w:t xml:space="preserve"> </w:t>
      </w:r>
      <w:r>
        <w:rPr>
          <w:sz w:val="28"/>
        </w:rPr>
        <w:t>Телеграм)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 деятельности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в информационном пространстве, привлечения внимания 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школы 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виртуальной диалоговой площадки, на которой детьми, учителями и родителями могли</w:t>
      </w:r>
      <w:r>
        <w:rPr>
          <w:spacing w:val="-67"/>
          <w:sz w:val="28"/>
        </w:rPr>
        <w:t xml:space="preserve"> </w:t>
      </w:r>
      <w:r>
        <w:rPr>
          <w:sz w:val="28"/>
        </w:rPr>
        <w:t>бы</w:t>
      </w:r>
      <w:r>
        <w:rPr>
          <w:spacing w:val="-4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-3"/>
          <w:sz w:val="28"/>
        </w:rPr>
        <w:t xml:space="preserve"> </w:t>
      </w:r>
      <w:r>
        <w:rPr>
          <w:sz w:val="28"/>
        </w:rPr>
        <w:t>обсуждаться значимые</w:t>
      </w:r>
      <w:r>
        <w:rPr>
          <w:spacing w:val="-1"/>
          <w:sz w:val="28"/>
        </w:rPr>
        <w:t xml:space="preserve"> </w:t>
      </w:r>
      <w:r>
        <w:rPr>
          <w:sz w:val="28"/>
        </w:rPr>
        <w:t>для лицея вопросы.</w:t>
      </w:r>
    </w:p>
    <w:p w14:paraId="FD010000">
      <w:pPr>
        <w:spacing w:before="77"/>
        <w:ind w:firstLine="0" w:left="284"/>
        <w:jc w:val="both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«Социальные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практики»</w:t>
      </w:r>
    </w:p>
    <w:p w14:paraId="FE010000">
      <w:pPr>
        <w:pStyle w:val="Style_1"/>
        <w:spacing w:before="6"/>
        <w:ind w:firstLine="0" w:left="284"/>
        <w:rPr>
          <w:b w:val="1"/>
          <w:sz w:val="25"/>
        </w:rPr>
      </w:pPr>
    </w:p>
    <w:p w14:paraId="FF010000">
      <w:pPr>
        <w:pStyle w:val="Style_1"/>
        <w:spacing w:line="360" w:lineRule="auto"/>
        <w:ind w:firstLine="420" w:left="284" w:right="118"/>
        <w:jc w:val="both"/>
      </w:pPr>
      <w:r>
        <w:t>Социальная практика представляет собой деятельность, направленная на развитие</w:t>
      </w:r>
      <w:r>
        <w:rPr>
          <w:spacing w:val="1"/>
        </w:rPr>
        <w:t xml:space="preserve"> </w:t>
      </w:r>
      <w:r>
        <w:t>социальных навыков, формирование и отработку индивидуальной модели социального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социализации: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Я-</w:t>
      </w:r>
      <w:r>
        <w:rPr>
          <w:spacing w:val="1"/>
        </w:rPr>
        <w:t xml:space="preserve"> </w:t>
      </w:r>
      <w:r>
        <w:t>концепцию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мировоззрение,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социального взаимодействия с миром взрослых.</w:t>
      </w:r>
    </w:p>
    <w:p w14:paraId="00020000">
      <w:pPr>
        <w:pStyle w:val="Style_1"/>
        <w:spacing w:before="2" w:line="360" w:lineRule="auto"/>
        <w:ind w:firstLine="420" w:left="284" w:right="114"/>
        <w:jc w:val="both"/>
      </w:pPr>
      <w:r>
        <w:t>Одной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рамках</w:t>
      </w:r>
      <w:r>
        <w:rPr>
          <w:spacing w:val="40"/>
        </w:rPr>
        <w:t xml:space="preserve"> </w:t>
      </w:r>
      <w:r>
        <w:t>конкретных</w:t>
      </w:r>
      <w:r>
        <w:rPr>
          <w:spacing w:val="39"/>
        </w:rPr>
        <w:t xml:space="preserve"> </w:t>
      </w:r>
      <w:r>
        <w:t>проектов.</w:t>
      </w:r>
      <w:r>
        <w:rPr>
          <w:spacing w:val="39"/>
        </w:rPr>
        <w:t xml:space="preserve"> </w:t>
      </w:r>
      <w:r>
        <w:t>Действующие</w:t>
      </w:r>
      <w:r>
        <w:rPr>
          <w:spacing w:val="40"/>
        </w:rPr>
        <w:t xml:space="preserve"> </w:t>
      </w:r>
      <w:r>
        <w:t>проекты:</w:t>
      </w:r>
      <w:r>
        <w:rPr>
          <w:spacing w:val="41"/>
        </w:rPr>
        <w:t xml:space="preserve"> </w:t>
      </w:r>
      <w:r>
        <w:t>«</w:t>
      </w:r>
      <w:r>
        <w:t>Краски</w:t>
      </w:r>
      <w:r>
        <w:rPr>
          <w:spacing w:val="40"/>
        </w:rPr>
        <w:t xml:space="preserve"> </w:t>
      </w:r>
      <w:r>
        <w:t>осени</w:t>
      </w:r>
      <w:r>
        <w:t>»,</w:t>
      </w:r>
      <w:r>
        <w:rPr>
          <w:spacing w:val="40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сердца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сердцу».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пожилым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ветеранам</w:t>
      </w:r>
      <w:r>
        <w:rPr>
          <w:spacing w:val="1"/>
        </w:rPr>
        <w:t xml:space="preserve"> </w:t>
      </w:r>
      <w:r>
        <w:t>микрорайона,</w:t>
      </w:r>
      <w:r>
        <w:rPr>
          <w:spacing w:val="1"/>
        </w:rPr>
        <w:t xml:space="preserve"> </w:t>
      </w:r>
      <w:r>
        <w:t>участвуют в работе пропаганды по дорожной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микрорайона,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 xml:space="preserve">прохожих. </w:t>
      </w:r>
    </w:p>
    <w:p w14:paraId="01020000">
      <w:pPr>
        <w:pStyle w:val="Style_1"/>
        <w:spacing w:before="2" w:line="360" w:lineRule="auto"/>
        <w:ind w:firstLine="420" w:left="284" w:right="114"/>
        <w:jc w:val="both"/>
      </w:pPr>
      <w:r>
        <w:t>Ожидаемыми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улучшении социальной ситуации в местном сообществе, положительные изменения 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 коллективной работы по реализации собственными силами реально социально</w:t>
      </w:r>
      <w:r>
        <w:rPr>
          <w:spacing w:val="-67"/>
        </w:rPr>
        <w:t xml:space="preserve"> </w:t>
      </w:r>
      <w:r>
        <w:t>полезного</w:t>
      </w:r>
      <w:r>
        <w:rPr>
          <w:spacing w:val="-4"/>
        </w:rPr>
        <w:t xml:space="preserve"> </w:t>
      </w:r>
      <w:r>
        <w:t>дела.</w:t>
      </w:r>
    </w:p>
    <w:p w14:paraId="02020000">
      <w:pPr>
        <w:pStyle w:val="Style_1"/>
        <w:spacing w:before="10"/>
        <w:ind w:firstLine="0" w:left="284"/>
        <w:rPr>
          <w:sz w:val="25"/>
        </w:rPr>
      </w:pPr>
    </w:p>
    <w:p w14:paraId="03020000">
      <w:pPr>
        <w:ind w:firstLine="0" w:left="284"/>
        <w:rPr>
          <w:b w:val="1"/>
          <w:sz w:val="28"/>
        </w:rPr>
      </w:pPr>
    </w:p>
    <w:p w14:paraId="04020000">
      <w:pPr>
        <w:ind w:firstLine="0" w:left="284"/>
        <w:rPr>
          <w:b w:val="1"/>
          <w:sz w:val="28"/>
        </w:rPr>
      </w:pPr>
      <w:r>
        <w:rPr>
          <w:b w:val="1"/>
          <w:sz w:val="28"/>
        </w:rPr>
        <w:t>Модуль</w:t>
      </w:r>
      <w:r>
        <w:rPr>
          <w:b w:val="1"/>
          <w:spacing w:val="-7"/>
          <w:sz w:val="28"/>
        </w:rPr>
        <w:t xml:space="preserve"> </w:t>
      </w:r>
      <w:r>
        <w:rPr>
          <w:b w:val="1"/>
          <w:sz w:val="28"/>
        </w:rPr>
        <w:t>«Социальное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партнёрство»</w:t>
      </w:r>
    </w:p>
    <w:p w14:paraId="05020000">
      <w:pPr>
        <w:pStyle w:val="Style_1"/>
        <w:ind w:firstLine="0" w:left="284"/>
        <w:rPr>
          <w:b w:val="1"/>
          <w:sz w:val="30"/>
        </w:rPr>
      </w:pPr>
    </w:p>
    <w:p w14:paraId="06020000">
      <w:pPr>
        <w:pStyle w:val="Style_1"/>
        <w:ind w:firstLine="0" w:left="284"/>
        <w:jc w:val="both"/>
      </w:pPr>
      <w:r>
        <w:t>Реализация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партнерства</w:t>
      </w:r>
      <w:r>
        <w:rPr>
          <w:spacing w:val="-10"/>
        </w:rPr>
        <w:t xml:space="preserve"> </w:t>
      </w:r>
      <w:r>
        <w:t>предусматривает:</w:t>
      </w:r>
    </w:p>
    <w:p w14:paraId="07020000">
      <w:pPr>
        <w:pStyle w:val="Style_4"/>
        <w:numPr>
          <w:ilvl w:val="0"/>
          <w:numId w:val="19"/>
        </w:numPr>
        <w:tabs>
          <w:tab w:leader="none" w:pos="624" w:val="left"/>
        </w:tabs>
        <w:spacing w:before="68" w:line="360" w:lineRule="auto"/>
        <w:ind w:firstLine="0" w:left="284" w:right="11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организаций-партнеров,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 о сотрудничестве, в проведении отдельных мероприятий в рамках 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39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38"/>
          <w:sz w:val="28"/>
        </w:rPr>
        <w:t xml:space="preserve"> </w:t>
      </w:r>
      <w:r>
        <w:rPr>
          <w:sz w:val="28"/>
        </w:rPr>
        <w:t>плана</w:t>
      </w:r>
      <w:r>
        <w:rPr>
          <w:spacing w:val="38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3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9"/>
          <w:sz w:val="28"/>
        </w:rPr>
        <w:t xml:space="preserve"> </w:t>
      </w:r>
      <w:r>
        <w:rPr>
          <w:sz w:val="28"/>
        </w:rPr>
        <w:t>(дни</w:t>
      </w:r>
      <w:r>
        <w:rPr>
          <w:spacing w:val="40"/>
          <w:sz w:val="28"/>
        </w:rPr>
        <w:t xml:space="preserve"> </w:t>
      </w:r>
      <w:r>
        <w:rPr>
          <w:sz w:val="28"/>
        </w:rPr>
        <w:t>открытых</w:t>
      </w:r>
      <w:r>
        <w:rPr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лицейские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14:paraId="08020000">
      <w:pPr>
        <w:pStyle w:val="Style_4"/>
        <w:numPr>
          <w:ilvl w:val="0"/>
          <w:numId w:val="19"/>
        </w:numPr>
        <w:tabs>
          <w:tab w:leader="none" w:pos="600" w:val="left"/>
        </w:tabs>
        <w:spacing w:line="360" w:lineRule="auto"/>
        <w:ind w:firstLine="0" w:left="284" w:right="12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направленности;</w:t>
      </w:r>
    </w:p>
    <w:p w14:paraId="09020000">
      <w:pPr>
        <w:pStyle w:val="Style_4"/>
        <w:numPr>
          <w:ilvl w:val="0"/>
          <w:numId w:val="19"/>
        </w:numPr>
        <w:tabs>
          <w:tab w:leader="none" w:pos="521" w:val="left"/>
        </w:tabs>
        <w:spacing w:line="360" w:lineRule="auto"/>
        <w:ind w:firstLine="0" w:left="284" w:right="122"/>
        <w:rPr>
          <w:sz w:val="28"/>
        </w:rPr>
      </w:pPr>
      <w:r>
        <w:rPr>
          <w:sz w:val="28"/>
        </w:rPr>
        <w:t>проведение на базе организаций-партнеров отдельных уроков, занятий, 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акций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воспитательной направленности;</w:t>
      </w:r>
    </w:p>
    <w:p w14:paraId="0A020000">
      <w:pPr>
        <w:pStyle w:val="Style_4"/>
        <w:numPr>
          <w:ilvl w:val="0"/>
          <w:numId w:val="19"/>
        </w:numPr>
        <w:tabs>
          <w:tab w:leader="none" w:pos="739" w:val="left"/>
        </w:tabs>
        <w:spacing w:line="360" w:lineRule="auto"/>
        <w:ind w:firstLine="0" w:left="284" w:right="116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родительских) с представителями организаций-партнеров для обсуждений 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страны;</w:t>
      </w:r>
    </w:p>
    <w:p w14:paraId="0B020000">
      <w:pPr>
        <w:pStyle w:val="Style_4"/>
        <w:numPr>
          <w:ilvl w:val="0"/>
          <w:numId w:val="19"/>
        </w:numPr>
        <w:tabs>
          <w:tab w:leader="none" w:pos="638" w:val="left"/>
        </w:tabs>
        <w:spacing w:line="360" w:lineRule="auto"/>
        <w:ind w:firstLine="0" w:left="284" w:right="113"/>
        <w:rPr>
          <w:sz w:val="28"/>
        </w:rPr>
      </w:pP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организациями-партнерами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 трудовой и другой направленности, ориентированных на 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социума,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окружение.</w:t>
      </w:r>
    </w:p>
    <w:p w14:paraId="0C020000">
      <w:pPr>
        <w:pStyle w:val="Style_1"/>
        <w:ind w:firstLine="0" w:left="284"/>
        <w:rPr>
          <w:sz w:val="42"/>
        </w:rPr>
      </w:pPr>
    </w:p>
    <w:p w14:paraId="0D020000">
      <w:pPr>
        <w:pStyle w:val="Style_3"/>
        <w:ind w:firstLine="0" w:left="284"/>
      </w:pPr>
      <w:bookmarkStart w:id="8" w:name="_TOC_250005"/>
    </w:p>
    <w:p w14:paraId="0E020000">
      <w:pPr>
        <w:pStyle w:val="Style_3"/>
        <w:ind w:firstLine="0" w:left="284"/>
      </w:pPr>
      <w:r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bookmarkEnd w:id="8"/>
      <w:r>
        <w:t>ОРГАНИЗАЦИОННЫЙ</w:t>
      </w:r>
    </w:p>
    <w:p w14:paraId="0F020000">
      <w:pPr>
        <w:pStyle w:val="Style_3"/>
        <w:numPr>
          <w:ilvl w:val="1"/>
          <w:numId w:val="20"/>
        </w:numPr>
        <w:tabs>
          <w:tab w:leader="none" w:pos="1181" w:val="left"/>
        </w:tabs>
        <w:spacing w:before="163"/>
        <w:ind w:firstLine="142" w:left="284"/>
        <w:jc w:val="left"/>
      </w:pPr>
      <w:bookmarkStart w:id="9" w:name="_TOC_250004"/>
      <w:r>
        <w:t>Кадровое</w:t>
      </w:r>
      <w:r>
        <w:rPr>
          <w:spacing w:val="-4"/>
        </w:rPr>
        <w:t xml:space="preserve"> </w:t>
      </w:r>
      <w:bookmarkEnd w:id="9"/>
      <w:r>
        <w:t>обеспечение</w:t>
      </w:r>
    </w:p>
    <w:p w14:paraId="10020000">
      <w:pPr>
        <w:pStyle w:val="Style_1"/>
        <w:tabs>
          <w:tab w:leader="none" w:pos="8581" w:val="left"/>
        </w:tabs>
        <w:spacing w:before="155" w:line="360" w:lineRule="auto"/>
        <w:ind w:firstLine="0" w:left="284" w:right="980"/>
      </w:pPr>
      <w:r>
        <w:t>Для</w:t>
      </w:r>
      <w:r>
        <w:rPr>
          <w:spacing w:val="-4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t>потенциала</w:t>
      </w:r>
      <w:r>
        <w:rPr>
          <w:spacing w:val="-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характерна</w:t>
      </w:r>
      <w:r>
        <w:rPr>
          <w:spacing w:val="-3"/>
        </w:rPr>
        <w:t xml:space="preserve"> </w:t>
      </w:r>
      <w:r>
        <w:t>стабильность</w:t>
      </w:r>
      <w:r>
        <w:rPr>
          <w:spacing w:val="-5"/>
        </w:rPr>
        <w:t xml:space="preserve"> </w:t>
      </w:r>
      <w:r>
        <w:t>состава.</w:t>
      </w:r>
      <w:r>
        <w:rPr>
          <w:spacing w:val="-1"/>
        </w:rPr>
        <w:t xml:space="preserve"> </w:t>
      </w:r>
      <w:r>
        <w:rPr>
          <w:spacing w:val="-1"/>
        </w:rPr>
        <w:t xml:space="preserve">Педагоги </w:t>
      </w:r>
      <w:r>
        <w:t>—</w:t>
      </w:r>
      <w:r>
        <w:t>специалисты</w:t>
      </w:r>
      <w:r>
        <w:rPr>
          <w:spacing w:val="-3"/>
        </w:rPr>
        <w:t xml:space="preserve"> </w:t>
      </w:r>
      <w:r>
        <w:t>с разным</w:t>
      </w:r>
      <w:r>
        <w:rPr>
          <w:spacing w:val="-1"/>
        </w:rPr>
        <w:t xml:space="preserve"> </w:t>
      </w:r>
      <w:r>
        <w:t>опытом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деятельности.</w:t>
      </w:r>
    </w:p>
    <w:p w14:paraId="11020000">
      <w:pPr>
        <w:pStyle w:val="Style_1"/>
        <w:tabs>
          <w:tab w:leader="none" w:pos="2640" w:val="left"/>
          <w:tab w:leader="none" w:pos="3894" w:val="left"/>
          <w:tab w:leader="none" w:pos="4328" w:val="left"/>
          <w:tab w:leader="none" w:pos="5487" w:val="left"/>
          <w:tab w:leader="none" w:pos="6693" w:val="left"/>
          <w:tab w:leader="none" w:pos="7682" w:val="left"/>
          <w:tab w:leader="none" w:pos="9213" w:val="left"/>
        </w:tabs>
        <w:spacing w:line="360" w:lineRule="auto"/>
        <w:ind w:firstLine="0" w:left="284" w:right="115"/>
      </w:pPr>
      <w:r>
        <w:t>Воспитательный</w:t>
      </w:r>
      <w:r>
        <w:tab/>
      </w:r>
      <w:r>
        <w:t>процесс</w:t>
      </w:r>
      <w:r>
        <w:tab/>
      </w:r>
      <w:r>
        <w:t>в</w:t>
      </w:r>
      <w:r>
        <w:tab/>
      </w:r>
      <w:r>
        <w:t>МБ</w:t>
      </w:r>
      <w:r>
        <w:t>ОУ</w:t>
      </w:r>
      <w:r>
        <w:tab/>
      </w:r>
      <w:r>
        <w:t>«Таканышская СОШ</w:t>
      </w:r>
      <w:r>
        <w:t>»</w:t>
      </w:r>
      <w:r>
        <w:t xml:space="preserve"> </w:t>
      </w:r>
      <w:r>
        <w:t>обеспечивают</w:t>
      </w:r>
      <w:r>
        <w:t xml:space="preserve"> </w:t>
      </w:r>
      <w:r>
        <w:rPr>
          <w:spacing w:val="-67"/>
        </w:rPr>
        <w:t xml:space="preserve"> </w:t>
      </w:r>
      <w:r>
        <w:t>специалисты:</w:t>
      </w:r>
    </w:p>
    <w:tbl>
      <w:tblPr>
        <w:tblStyle w:val="Style_7"/>
        <w:tblInd w:type="dxa" w:w="338"/>
        <w:tblLayout w:type="fixed"/>
      </w:tblPr>
      <w:tblGrid>
        <w:gridCol w:w="2562"/>
        <w:gridCol w:w="1218"/>
        <w:gridCol w:w="6196"/>
      </w:tblGrid>
      <w:tr>
        <w:tc>
          <w:tcPr>
            <w:tcW w:type="dxa" w:w="2562"/>
          </w:tcPr>
          <w:p w14:paraId="12020000">
            <w:pPr>
              <w:pStyle w:val="Style_5"/>
              <w:spacing w:line="315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Должность</w:t>
            </w:r>
          </w:p>
        </w:tc>
        <w:tc>
          <w:tcPr>
            <w:tcW w:type="dxa" w:w="1218"/>
          </w:tcPr>
          <w:p w14:paraId="13020000">
            <w:pPr>
              <w:pStyle w:val="Style_5"/>
              <w:spacing w:line="315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Кол-во</w:t>
            </w:r>
          </w:p>
        </w:tc>
        <w:tc>
          <w:tcPr>
            <w:tcW w:type="dxa" w:w="6196"/>
          </w:tcPr>
          <w:p w14:paraId="14020000">
            <w:pPr>
              <w:pStyle w:val="Style_5"/>
              <w:spacing w:line="315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Функционал</w:t>
            </w:r>
          </w:p>
        </w:tc>
      </w:tr>
      <w:tr>
        <w:tc>
          <w:tcPr>
            <w:tcW w:type="dxa" w:w="2562"/>
          </w:tcPr>
          <w:p w14:paraId="15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>Директор</w:t>
            </w:r>
          </w:p>
        </w:tc>
        <w:tc>
          <w:tcPr>
            <w:tcW w:type="dxa" w:w="1218"/>
          </w:tcPr>
          <w:p w14:paraId="16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spacing w:line="360" w:lineRule="auto"/>
              <w:ind w:firstLine="0" w:left="0" w:right="115"/>
            </w:pPr>
            <w:r>
              <w:t>1</w:t>
            </w:r>
          </w:p>
        </w:tc>
        <w:tc>
          <w:tcPr>
            <w:tcW w:type="dxa" w:w="6196"/>
          </w:tcPr>
          <w:p w14:paraId="17020000">
            <w:pPr>
              <w:pStyle w:val="Style_5"/>
              <w:tabs>
                <w:tab w:leader="none" w:pos="2197" w:val="left"/>
                <w:tab w:leader="none" w:pos="3667" w:val="left"/>
                <w:tab w:leader="none" w:pos="5115" w:val="left"/>
              </w:tabs>
              <w:ind w:firstLine="0" w:left="108"/>
            </w:pPr>
            <w:r>
              <w:rPr>
                <w:sz w:val="28"/>
              </w:rPr>
              <w:t>Осуществляет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контроль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развития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системы организации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</w:tr>
      <w:tr>
        <w:tc>
          <w:tcPr>
            <w:tcW w:type="dxa" w:w="2562"/>
          </w:tcPr>
          <w:p w14:paraId="18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 xml:space="preserve">Заместитель </w:t>
            </w:r>
            <w:r>
              <w:t>директора УВР</w:t>
            </w:r>
            <w:r>
              <w:tab/>
            </w:r>
            <w:r>
              <w:rPr>
                <w:spacing w:val="-3"/>
              </w:rPr>
              <w:t>по</w:t>
            </w:r>
          </w:p>
        </w:tc>
        <w:tc>
          <w:tcPr>
            <w:tcW w:type="dxa" w:w="1218"/>
          </w:tcPr>
          <w:p w14:paraId="19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spacing w:line="360" w:lineRule="auto"/>
              <w:ind w:firstLine="0" w:left="0" w:right="115"/>
            </w:pPr>
            <w:r>
              <w:t>3</w:t>
            </w:r>
          </w:p>
        </w:tc>
        <w:tc>
          <w:tcPr>
            <w:tcW w:type="dxa" w:w="6196"/>
          </w:tcPr>
          <w:p w14:paraId="1A020000">
            <w:pPr>
              <w:pStyle w:val="Style_5"/>
              <w:ind w:firstLine="0" w:left="108" w:right="97"/>
              <w:jc w:val="both"/>
            </w:pPr>
            <w:r>
              <w:rPr>
                <w:sz w:val="28"/>
              </w:rPr>
              <w:t>Осуществляет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контроль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реализации</w:t>
            </w:r>
            <w:r>
              <w:t xml:space="preserve"> 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t xml:space="preserve"> </w:t>
            </w:r>
            <w:r>
              <w:rPr>
                <w:sz w:val="28"/>
              </w:rPr>
              <w:t>потенциала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организует</w:t>
            </w:r>
            <w: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неуспевающими 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слабоуспевающими</w:t>
            </w:r>
            <w:r>
              <w:t xml:space="preserve"> </w:t>
            </w:r>
            <w:r>
              <w:rPr>
                <w:sz w:val="28"/>
              </w:rPr>
              <w:t xml:space="preserve">учащимися 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 xml:space="preserve">их   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 xml:space="preserve">родителями   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(законными</w:t>
            </w:r>
            <w:r>
              <w:t xml:space="preserve"> </w:t>
            </w:r>
            <w:r>
              <w:rPr>
                <w:sz w:val="28"/>
              </w:rPr>
              <w:t>представителями),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учителями-предметниками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курируемой параллели. Организует методическое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сопровождение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учителей-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 с неуспевающими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слабоуспевающими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обучающимися,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одаренными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учащимися, учащимися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ОВЗ,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«группы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риска».</w:t>
            </w:r>
          </w:p>
        </w:tc>
      </w:tr>
      <w:tr>
        <w:tc>
          <w:tcPr>
            <w:tcW w:type="dxa" w:w="2562"/>
          </w:tcPr>
          <w:p w14:paraId="1B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>Заместитель директора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ВР</w:t>
            </w:r>
          </w:p>
        </w:tc>
        <w:tc>
          <w:tcPr>
            <w:tcW w:type="dxa" w:w="1218"/>
          </w:tcPr>
          <w:p w14:paraId="1C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>1</w:t>
            </w:r>
          </w:p>
        </w:tc>
        <w:tc>
          <w:tcPr>
            <w:tcW w:type="dxa" w:w="6196"/>
          </w:tcPr>
          <w:p w14:paraId="1D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>Организует</w:t>
            </w:r>
            <w:r>
              <w:tab/>
            </w:r>
            <w:r>
              <w:t>воспитательную</w:t>
            </w:r>
            <w:r>
              <w:tab/>
            </w:r>
            <w:r>
              <w:t>работу</w:t>
            </w:r>
            <w:r>
              <w:tab/>
            </w:r>
            <w:r>
              <w:t>в образовательной организации:</w:t>
            </w:r>
            <w:r>
              <w:rPr>
                <w:spacing w:val="76"/>
              </w:rPr>
              <w:t xml:space="preserve"> </w:t>
            </w:r>
            <w:r>
              <w:t>анализ,</w:t>
            </w:r>
            <w:r>
              <w:rPr>
                <w:spacing w:val="71"/>
              </w:rPr>
              <w:t xml:space="preserve"> </w:t>
            </w:r>
            <w:r>
              <w:t>принятие управленческих решений</w:t>
            </w:r>
            <w:r>
              <w:rPr>
                <w:spacing w:val="5"/>
              </w:rPr>
              <w:t xml:space="preserve"> </w:t>
            </w:r>
            <w:r>
              <w:t>по</w:t>
            </w:r>
            <w:r>
              <w:rPr>
                <w:spacing w:val="6"/>
              </w:rPr>
              <w:t xml:space="preserve"> </w:t>
            </w:r>
            <w:r>
              <w:t>результатам</w:t>
            </w:r>
            <w:r>
              <w:rPr>
                <w:spacing w:val="7"/>
              </w:rPr>
              <w:t xml:space="preserve"> </w:t>
            </w:r>
            <w:r>
              <w:t>анализа, планирование, реализация</w:t>
            </w:r>
            <w:r>
              <w:tab/>
            </w:r>
            <w:r>
              <w:t>плана,</w:t>
            </w:r>
            <w:r>
              <w:tab/>
            </w:r>
            <w:r>
              <w:t>контроль реализации</w:t>
            </w:r>
            <w:r>
              <w:rPr>
                <w:spacing w:val="-1"/>
              </w:rPr>
              <w:t xml:space="preserve"> </w:t>
            </w:r>
            <w:r>
              <w:t>плана.</w:t>
            </w:r>
            <w:r>
              <w:rPr>
                <w:spacing w:val="-1"/>
              </w:rPr>
              <w:t xml:space="preserve"> Руководит социально-психологической</w:t>
            </w:r>
            <w:r>
              <w:rPr>
                <w:spacing w:val="-13"/>
              </w:rPr>
              <w:t xml:space="preserve"> </w:t>
            </w:r>
            <w:r>
              <w:t>службой. Курирует</w:t>
            </w:r>
            <w:r>
              <w:t xml:space="preserve"> деятельность</w:t>
            </w:r>
            <w:r>
              <w:tab/>
            </w:r>
            <w:r>
              <w:t>ученического самоуправления,</w:t>
            </w:r>
            <w:r>
              <w:tab/>
            </w:r>
            <w:r>
              <w:t>волонтёрского</w:t>
            </w:r>
            <w:r>
              <w:tab/>
            </w:r>
            <w:r>
              <w:t>объединения, Родительского</w:t>
            </w:r>
            <w:r>
              <w:tab/>
            </w:r>
            <w:r>
              <w:t>совета.</w:t>
            </w:r>
          </w:p>
          <w:p w14:paraId="1E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>Курирует</w:t>
            </w:r>
            <w:r>
              <w:tab/>
            </w:r>
            <w:r>
              <w:t>деятельность</w:t>
            </w:r>
            <w:r>
              <w:tab/>
            </w:r>
            <w:r>
              <w:t>объединений дополнительного</w:t>
            </w:r>
            <w:r>
              <w:tab/>
            </w:r>
            <w:r>
              <w:t>образования, спортивного</w:t>
            </w:r>
            <w:r>
              <w:tab/>
            </w:r>
            <w:r>
              <w:t>клуба</w:t>
            </w:r>
          </w:p>
          <w:p w14:paraId="1F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>Курирует</w:t>
            </w:r>
            <w:r>
              <w:rPr>
                <w:spacing w:val="43"/>
              </w:rPr>
              <w:t xml:space="preserve"> </w:t>
            </w:r>
            <w:r>
              <w:t>деятельность</w:t>
            </w:r>
            <w:r>
              <w:rPr>
                <w:spacing w:val="42"/>
              </w:rPr>
              <w:t xml:space="preserve"> </w:t>
            </w:r>
            <w:r>
              <w:t>педагога-организатора,  педагогов дополнительного образования, Обеспечивает</w:t>
            </w:r>
            <w:r>
              <w:tab/>
            </w:r>
            <w:r>
              <w:t>работу</w:t>
            </w:r>
            <w:r>
              <w:tab/>
            </w:r>
            <w:r>
              <w:t>«Навигатора дополнительного</w:t>
            </w:r>
            <w:r>
              <w:rPr>
                <w:spacing w:val="4"/>
              </w:rPr>
              <w:t xml:space="preserve"> </w:t>
            </w:r>
            <w:r>
              <w:t>образования»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части</w:t>
            </w:r>
            <w:r>
              <w:rPr>
                <w:spacing w:val="3"/>
              </w:rPr>
              <w:t xml:space="preserve"> </w:t>
            </w:r>
            <w:r>
              <w:t>школьных программ.</w:t>
            </w:r>
          </w:p>
          <w:p w14:paraId="20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</w:p>
        </w:tc>
      </w:tr>
      <w:tr>
        <w:tc>
          <w:tcPr>
            <w:tcW w:type="dxa" w:w="2562"/>
          </w:tcPr>
          <w:p w14:paraId="21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ind w:firstLine="0" w:left="0" w:right="113"/>
            </w:pPr>
            <w:r>
              <w:t xml:space="preserve">Советник директора по воспитательной работе и взаимодействию с </w:t>
            </w:r>
            <w:r>
              <w:rPr>
                <w:spacing w:val="-1"/>
              </w:rPr>
              <w:t>детскими</w:t>
            </w:r>
            <w:r>
              <w:t xml:space="preserve"> общественными объединениями</w:t>
            </w:r>
          </w:p>
        </w:tc>
        <w:tc>
          <w:tcPr>
            <w:tcW w:type="dxa" w:w="1218"/>
          </w:tcPr>
          <w:p w14:paraId="22020000">
            <w:pPr>
              <w:pStyle w:val="Style_1"/>
              <w:tabs>
                <w:tab w:leader="none" w:pos="2640" w:val="left"/>
                <w:tab w:leader="none" w:pos="3894" w:val="left"/>
                <w:tab w:leader="none" w:pos="4328" w:val="left"/>
                <w:tab w:leader="none" w:pos="5487" w:val="left"/>
                <w:tab w:leader="none" w:pos="6693" w:val="left"/>
                <w:tab w:leader="none" w:pos="7682" w:val="left"/>
                <w:tab w:leader="none" w:pos="9213" w:val="left"/>
              </w:tabs>
              <w:spacing w:line="360" w:lineRule="auto"/>
              <w:ind w:firstLine="0" w:left="0" w:right="115"/>
            </w:pPr>
            <w:r>
              <w:t>1</w:t>
            </w:r>
          </w:p>
        </w:tc>
        <w:tc>
          <w:tcPr>
            <w:tcW w:type="dxa" w:w="6196"/>
          </w:tcPr>
          <w:p w14:paraId="23020000">
            <w:pPr>
              <w:pStyle w:val="Style_5"/>
              <w:spacing w:before="71"/>
              <w:ind w:firstLine="0" w:left="69"/>
              <w:jc w:val="both"/>
              <w:rPr>
                <w:sz w:val="28"/>
              </w:rPr>
            </w:pPr>
            <w:r>
              <w:rPr>
                <w:sz w:val="28"/>
              </w:rPr>
              <w:t>Организует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современный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воспитательный процесс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школе,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идей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и инициатив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обучающихся, 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также увеличении количества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лицеистов,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ринимающих  участие  в просветительских, культурных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спортивных</w:t>
            </w:r>
            <w:r>
              <w:rPr>
                <w:sz w:val="28"/>
              </w:rPr>
              <w:t xml:space="preserve"> событиях.</w:t>
            </w:r>
            <w:r>
              <w:rPr>
                <w:sz w:val="28"/>
              </w:rPr>
              <w:tab/>
            </w:r>
          </w:p>
        </w:tc>
      </w:tr>
      <w:tr>
        <w:tc>
          <w:tcPr>
            <w:tcW w:type="dxa" w:w="2562"/>
          </w:tcPr>
          <w:p w14:paraId="24020000">
            <w:pPr>
              <w:pStyle w:val="Style_5"/>
              <w:ind w:firstLine="0" w:left="108" w:right="181"/>
              <w:rPr>
                <w:sz w:val="28"/>
              </w:rPr>
            </w:pPr>
            <w:r>
              <w:rPr>
                <w:sz w:val="28"/>
              </w:rPr>
              <w:t>Педагог-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дополнительног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type="dxa" w:w="1218"/>
          </w:tcPr>
          <w:p w14:paraId="25020000">
            <w:pPr>
              <w:pStyle w:val="Style_5"/>
              <w:spacing w:line="312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type="dxa" w:w="6196"/>
          </w:tcPr>
          <w:p w14:paraId="26020000">
            <w:pPr>
              <w:pStyle w:val="Style_5"/>
              <w:spacing w:line="312" w:lineRule="exact"/>
              <w:ind w:firstLine="0" w:left="-72"/>
              <w:jc w:val="both"/>
              <w:rPr>
                <w:sz w:val="28"/>
              </w:rPr>
            </w:pPr>
            <w:r>
              <w:rPr>
                <w:sz w:val="28"/>
              </w:rPr>
              <w:t>Разрабатывает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обеспечивает реализацию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дополнительных  </w:t>
            </w:r>
            <w:r>
              <w:rPr>
                <w:spacing w:val="-1"/>
                <w:sz w:val="28"/>
              </w:rPr>
              <w:t xml:space="preserve">общеобразовательных </w:t>
            </w:r>
            <w:r>
              <w:rPr>
                <w:sz w:val="28"/>
              </w:rPr>
              <w:t>общеразвивающих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программ.</w:t>
            </w:r>
          </w:p>
        </w:tc>
      </w:tr>
      <w:tr>
        <w:tc>
          <w:tcPr>
            <w:tcW w:type="dxa" w:w="2562"/>
          </w:tcPr>
          <w:p w14:paraId="27020000">
            <w:pPr>
              <w:pStyle w:val="Style_5"/>
              <w:spacing w:line="312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руководитель</w:t>
            </w:r>
          </w:p>
        </w:tc>
        <w:tc>
          <w:tcPr>
            <w:tcW w:type="dxa" w:w="1218"/>
          </w:tcPr>
          <w:p w14:paraId="28020000">
            <w:pPr>
              <w:pStyle w:val="Style_5"/>
              <w:spacing w:line="312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type="dxa" w:w="6196"/>
          </w:tcPr>
          <w:p w14:paraId="29020000">
            <w:pPr>
              <w:pStyle w:val="Style_5"/>
              <w:spacing w:line="312" w:lineRule="exact"/>
              <w:ind w:firstLine="0" w:left="-72"/>
              <w:jc w:val="both"/>
              <w:rPr>
                <w:sz w:val="28"/>
              </w:rPr>
            </w:pPr>
            <w:r>
              <w:rPr>
                <w:sz w:val="28"/>
              </w:rPr>
              <w:t>Организует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воспитательную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работу с</w:t>
            </w:r>
            <w:r>
              <w:rPr>
                <w:spacing w:val="-67"/>
                <w:sz w:val="28"/>
              </w:rPr>
              <w:t xml:space="preserve">                           </w:t>
            </w:r>
            <w:r>
              <w:rPr>
                <w:sz w:val="28"/>
              </w:rPr>
              <w:t>обучающимися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 родителями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>на уровне классного коллектива</w:t>
            </w:r>
          </w:p>
        </w:tc>
      </w:tr>
      <w:tr>
        <w:tc>
          <w:tcPr>
            <w:tcW w:type="dxa" w:w="2562"/>
          </w:tcPr>
          <w:p w14:paraId="2A020000">
            <w:pPr>
              <w:pStyle w:val="Style_5"/>
              <w:spacing w:line="310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  <w:p w14:paraId="2B020000">
            <w:pPr>
              <w:pStyle w:val="Style_5"/>
              <w:spacing w:line="312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предметник</w:t>
            </w:r>
          </w:p>
        </w:tc>
        <w:tc>
          <w:tcPr>
            <w:tcW w:type="dxa" w:w="1218"/>
          </w:tcPr>
          <w:p w14:paraId="2C020000">
            <w:pPr>
              <w:pStyle w:val="Style_5"/>
              <w:spacing w:line="312" w:lineRule="exact"/>
              <w:ind w:firstLine="0"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type="dxa" w:w="6196"/>
          </w:tcPr>
          <w:p w14:paraId="2D020000">
            <w:pPr>
              <w:pStyle w:val="Style_5"/>
              <w:spacing w:line="312" w:lineRule="exact"/>
              <w:ind w:firstLine="0" w:left="-72"/>
              <w:jc w:val="both"/>
              <w:rPr>
                <w:sz w:val="28"/>
              </w:rPr>
            </w:pPr>
            <w:r>
              <w:rPr>
                <w:sz w:val="28"/>
              </w:rPr>
              <w:t>Реализует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потенциал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урока.</w:t>
            </w:r>
          </w:p>
        </w:tc>
      </w:tr>
    </w:tbl>
    <w:p w14:paraId="2E020000">
      <w:pPr>
        <w:pStyle w:val="Style_1"/>
        <w:tabs>
          <w:tab w:leader="none" w:pos="2640" w:val="left"/>
          <w:tab w:leader="none" w:pos="3894" w:val="left"/>
          <w:tab w:leader="none" w:pos="4328" w:val="left"/>
          <w:tab w:leader="none" w:pos="5487" w:val="left"/>
          <w:tab w:leader="none" w:pos="6693" w:val="left"/>
          <w:tab w:leader="none" w:pos="7682" w:val="left"/>
          <w:tab w:leader="none" w:pos="9213" w:val="left"/>
        </w:tabs>
        <w:spacing w:line="360" w:lineRule="auto"/>
        <w:ind w:right="115"/>
      </w:pPr>
    </w:p>
    <w:p w14:paraId="2F020000">
      <w:pPr>
        <w:pStyle w:val="Style_1"/>
        <w:spacing w:before="240" w:line="360" w:lineRule="auto"/>
        <w:ind w:firstLine="0" w:left="709" w:right="115"/>
        <w:jc w:val="both"/>
      </w:pP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проводятся</w:t>
      </w:r>
      <w:r>
        <w:rPr>
          <w:spacing w:val="-6"/>
        </w:rPr>
        <w:t xml:space="preserve"> </w:t>
      </w:r>
      <w:r>
        <w:t>мероприятия,</w:t>
      </w:r>
      <w:r>
        <w:rPr>
          <w:spacing w:val="-6"/>
        </w:rPr>
        <w:t xml:space="preserve"> </w:t>
      </w:r>
      <w:r>
        <w:t>направленные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повышение</w:t>
      </w:r>
      <w:r>
        <w:rPr>
          <w:spacing w:val="-6"/>
        </w:rPr>
        <w:t xml:space="preserve"> </w:t>
      </w:r>
      <w:r>
        <w:t>квалификации</w:t>
      </w:r>
      <w:r>
        <w:rPr>
          <w:spacing w:val="-67"/>
        </w:rPr>
        <w:t xml:space="preserve"> </w:t>
      </w:r>
      <w:r>
        <w:t>педагогов в сфере воспитания, организацию научно-методической поддержки 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13"/>
        </w:rPr>
        <w:t xml:space="preserve"> </w:t>
      </w:r>
      <w:r>
        <w:t>педагогов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планируемых</w:t>
      </w:r>
      <w:r>
        <w:rPr>
          <w:spacing w:val="-12"/>
        </w:rPr>
        <w:t xml:space="preserve"> </w:t>
      </w:r>
      <w:r>
        <w:t>потребностей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имеющихся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самих педагогов</w:t>
      </w:r>
      <w:r>
        <w:rPr>
          <w:spacing w:val="-5"/>
        </w:rPr>
        <w:t xml:space="preserve"> </w:t>
      </w:r>
      <w:r>
        <w:t>интересов.</w:t>
      </w:r>
    </w:p>
    <w:p w14:paraId="30020000">
      <w:pPr>
        <w:pStyle w:val="Style_1"/>
        <w:ind w:firstLine="0" w:left="709"/>
        <w:jc w:val="both"/>
      </w:pPr>
      <w:r>
        <w:t>Педагоги</w:t>
      </w:r>
      <w:r>
        <w:rPr>
          <w:spacing w:val="-13"/>
        </w:rPr>
        <w:t xml:space="preserve"> </w:t>
      </w:r>
      <w:r>
        <w:t>регулярно</w:t>
      </w:r>
      <w:r>
        <w:rPr>
          <w:spacing w:val="-12"/>
        </w:rPr>
        <w:t xml:space="preserve"> </w:t>
      </w:r>
      <w:r>
        <w:t>повышают</w:t>
      </w:r>
      <w:r>
        <w:rPr>
          <w:spacing w:val="-10"/>
        </w:rPr>
        <w:t xml:space="preserve"> </w:t>
      </w:r>
      <w:r>
        <w:t>педагогическое</w:t>
      </w:r>
      <w:r>
        <w:rPr>
          <w:spacing w:val="-10"/>
        </w:rPr>
        <w:t xml:space="preserve"> </w:t>
      </w:r>
      <w:r>
        <w:t>мастерство</w:t>
      </w:r>
      <w:r>
        <w:rPr>
          <w:spacing w:val="-8"/>
        </w:rPr>
        <w:t xml:space="preserve"> </w:t>
      </w:r>
      <w:r>
        <w:t>через:</w:t>
      </w:r>
    </w:p>
    <w:p w14:paraId="31020000">
      <w:pPr>
        <w:pStyle w:val="Style_4"/>
        <w:tabs>
          <w:tab w:leader="none" w:pos="572" w:val="left"/>
        </w:tabs>
        <w:spacing w:line="360" w:lineRule="auto"/>
        <w:ind w:firstLine="0" w:left="709" w:right="851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регулярное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семинарах,</w:t>
      </w:r>
      <w:r>
        <w:rPr>
          <w:spacing w:val="-6"/>
          <w:sz w:val="28"/>
        </w:rPr>
        <w:t xml:space="preserve"> </w:t>
      </w:r>
      <w:r>
        <w:rPr>
          <w:sz w:val="28"/>
        </w:rPr>
        <w:t>вебинарах,</w:t>
      </w:r>
      <w:r>
        <w:rPr>
          <w:spacing w:val="-7"/>
          <w:sz w:val="28"/>
        </w:rPr>
        <w:t xml:space="preserve"> </w:t>
      </w:r>
      <w:r>
        <w:rPr>
          <w:sz w:val="28"/>
        </w:rPr>
        <w:t>научно-практических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конференциях;</w:t>
      </w:r>
    </w:p>
    <w:p w14:paraId="32020000">
      <w:pPr>
        <w:pStyle w:val="Style_4"/>
        <w:numPr>
          <w:ilvl w:val="0"/>
          <w:numId w:val="9"/>
        </w:numPr>
        <w:tabs>
          <w:tab w:leader="none" w:pos="502" w:val="left"/>
        </w:tabs>
        <w:spacing w:line="360" w:lineRule="auto"/>
        <w:ind w:firstLine="0" w:left="709"/>
        <w:rPr>
          <w:sz w:val="28"/>
        </w:rPr>
      </w:pPr>
      <w:r>
        <w:rPr>
          <w:spacing w:val="-1"/>
          <w:sz w:val="28"/>
        </w:rPr>
        <w:t>изучение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научно-методической</w:t>
      </w:r>
      <w:r>
        <w:rPr>
          <w:spacing w:val="-11"/>
          <w:sz w:val="28"/>
        </w:rPr>
        <w:t xml:space="preserve"> </w:t>
      </w:r>
      <w:r>
        <w:rPr>
          <w:sz w:val="28"/>
        </w:rPr>
        <w:t>литературы;</w:t>
      </w:r>
    </w:p>
    <w:p w14:paraId="33020000">
      <w:pPr>
        <w:pStyle w:val="Style_4"/>
        <w:numPr>
          <w:ilvl w:val="0"/>
          <w:numId w:val="9"/>
        </w:numPr>
        <w:tabs>
          <w:tab w:leader="none" w:pos="572" w:val="left"/>
        </w:tabs>
        <w:spacing w:line="360" w:lineRule="auto"/>
        <w:ind w:firstLine="0" w:left="709"/>
        <w:rPr>
          <w:sz w:val="28"/>
        </w:rPr>
      </w:pPr>
      <w:r>
        <w:rPr>
          <w:sz w:val="28"/>
        </w:rPr>
        <w:t>знакомство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передовыми</w:t>
      </w:r>
      <w:r>
        <w:rPr>
          <w:spacing w:val="-8"/>
          <w:sz w:val="28"/>
        </w:rPr>
        <w:t xml:space="preserve"> </w:t>
      </w:r>
      <w:r>
        <w:rPr>
          <w:sz w:val="28"/>
        </w:rPr>
        <w:t>научными</w:t>
      </w:r>
      <w:r>
        <w:rPr>
          <w:spacing w:val="-8"/>
          <w:sz w:val="28"/>
        </w:rPr>
        <w:t xml:space="preserve"> </w:t>
      </w:r>
      <w:r>
        <w:rPr>
          <w:sz w:val="28"/>
        </w:rPr>
        <w:t>разработками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российским</w:t>
      </w:r>
      <w:r>
        <w:rPr>
          <w:spacing w:val="-11"/>
          <w:sz w:val="28"/>
        </w:rPr>
        <w:t xml:space="preserve"> </w:t>
      </w:r>
      <w:r>
        <w:rPr>
          <w:sz w:val="28"/>
        </w:rPr>
        <w:t>опытом.</w:t>
      </w:r>
    </w:p>
    <w:p w14:paraId="34020000">
      <w:pPr>
        <w:pStyle w:val="Style_1"/>
        <w:spacing w:line="360" w:lineRule="auto"/>
        <w:ind w:firstLine="0" w:left="709"/>
        <w:jc w:val="both"/>
      </w:pPr>
      <w:r>
        <w:rPr>
          <w:spacing w:val="-1"/>
        </w:rPr>
        <w:t>Ведется</w:t>
      </w:r>
      <w:r>
        <w:rPr>
          <w:spacing w:val="-16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школьного</w:t>
      </w:r>
      <w:r>
        <w:rPr>
          <w:spacing w:val="-14"/>
        </w:rPr>
        <w:t xml:space="preserve"> </w:t>
      </w:r>
      <w:r>
        <w:t>методического</w:t>
      </w:r>
      <w:r>
        <w:rPr>
          <w:spacing w:val="-17"/>
        </w:rPr>
        <w:t xml:space="preserve"> </w:t>
      </w:r>
      <w:r>
        <w:t>объединения</w:t>
      </w:r>
      <w:r>
        <w:rPr>
          <w:spacing w:val="-15"/>
        </w:rPr>
        <w:t xml:space="preserve"> </w:t>
      </w:r>
      <w:r>
        <w:t>классных</w:t>
      </w:r>
      <w:r>
        <w:rPr>
          <w:spacing w:val="-18"/>
        </w:rPr>
        <w:t xml:space="preserve"> </w:t>
      </w:r>
      <w:r>
        <w:t>руководителей.</w:t>
      </w:r>
    </w:p>
    <w:p w14:paraId="35020000">
      <w:pPr>
        <w:pStyle w:val="Style_1"/>
        <w:spacing w:line="360" w:lineRule="auto"/>
        <w:ind w:firstLine="208" w:left="709"/>
        <w:jc w:val="both"/>
      </w:pPr>
      <w:r>
        <w:t>С</w:t>
      </w:r>
      <w:r>
        <w:rPr>
          <w:spacing w:val="-6"/>
        </w:rPr>
        <w:t xml:space="preserve"> </w:t>
      </w:r>
      <w:r>
        <w:t>сентября</w:t>
      </w:r>
      <w:r>
        <w:rPr>
          <w:spacing w:val="-4"/>
        </w:rPr>
        <w:t xml:space="preserve"> </w:t>
      </w:r>
      <w:r>
        <w:t>2023</w:t>
      </w:r>
      <w:r>
        <w:rPr>
          <w:spacing w:val="-4"/>
        </w:rPr>
        <w:t xml:space="preserve"> </w:t>
      </w:r>
      <w:r>
        <w:t>г.</w:t>
      </w:r>
      <w:r>
        <w:rPr>
          <w:spacing w:val="5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проекта</w:t>
      </w:r>
      <w:r>
        <w:rPr>
          <w:spacing w:val="-4"/>
        </w:rPr>
        <w:t xml:space="preserve"> </w:t>
      </w:r>
      <w:r>
        <w:t>«Патриотическое</w:t>
      </w:r>
      <w:r>
        <w:rPr>
          <w:spacing w:val="-4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граждан</w:t>
      </w:r>
      <w:r>
        <w:rPr>
          <w:spacing w:val="-4"/>
        </w:rPr>
        <w:t xml:space="preserve"> </w:t>
      </w:r>
      <w:r>
        <w:t>РФ»</w:t>
      </w:r>
      <w:r>
        <w:rPr>
          <w:spacing w:val="5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школе </w:t>
      </w:r>
      <w:r>
        <w:rPr>
          <w:spacing w:val="-6"/>
        </w:rPr>
        <w:t xml:space="preserve"> </w:t>
      </w:r>
      <w:r>
        <w:t>введена</w:t>
      </w:r>
      <w:r>
        <w:rPr>
          <w:spacing w:val="-4"/>
        </w:rPr>
        <w:t xml:space="preserve"> </w:t>
      </w:r>
      <w:r>
        <w:t>должность</w:t>
      </w:r>
      <w:r>
        <w:rPr>
          <w:spacing w:val="-5"/>
        </w:rPr>
        <w:t xml:space="preserve"> </w:t>
      </w:r>
      <w:r>
        <w:t>Советника</w:t>
      </w:r>
      <w:r>
        <w:rPr>
          <w:spacing w:val="-6"/>
        </w:rPr>
        <w:t xml:space="preserve"> </w:t>
      </w:r>
      <w:r>
        <w:t>директора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работе.</w:t>
      </w:r>
    </w:p>
    <w:p w14:paraId="36020000">
      <w:pPr>
        <w:pStyle w:val="Style_1"/>
        <w:spacing w:before="3"/>
        <w:ind w:firstLine="0" w:left="709"/>
        <w:jc w:val="both"/>
        <w:rPr>
          <w:sz w:val="42"/>
        </w:rPr>
      </w:pPr>
    </w:p>
    <w:p w14:paraId="37020000">
      <w:pPr>
        <w:pStyle w:val="Style_3"/>
        <w:numPr>
          <w:ilvl w:val="1"/>
          <w:numId w:val="20"/>
        </w:numPr>
        <w:tabs>
          <w:tab w:leader="none" w:pos="1181" w:val="left"/>
        </w:tabs>
        <w:ind/>
        <w:jc w:val="left"/>
      </w:pPr>
      <w:bookmarkStart w:id="10" w:name="_TOC_250003"/>
      <w:r>
        <w:t>Нормативно-методическое</w:t>
      </w:r>
      <w:r>
        <w:rPr>
          <w:spacing w:val="-8"/>
        </w:rPr>
        <w:t xml:space="preserve"> </w:t>
      </w:r>
      <w:bookmarkEnd w:id="10"/>
      <w:r>
        <w:t>обеспечение</w:t>
      </w:r>
    </w:p>
    <w:p w14:paraId="38020000">
      <w:pPr>
        <w:pStyle w:val="Style_1"/>
        <w:spacing w:before="6"/>
        <w:ind w:firstLine="0" w:left="1134"/>
        <w:rPr>
          <w:b w:val="1"/>
          <w:sz w:val="39"/>
        </w:rPr>
      </w:pPr>
    </w:p>
    <w:p w14:paraId="39020000">
      <w:pPr>
        <w:pStyle w:val="Style_1"/>
        <w:spacing w:line="360" w:lineRule="auto"/>
        <w:ind w:firstLine="0" w:left="1134" w:right="813"/>
        <w:rPr>
          <w:spacing w:val="-68"/>
        </w:rPr>
      </w:pPr>
      <w:r>
        <w:t>Школьные</w:t>
      </w:r>
      <w:r>
        <w:t xml:space="preserve"> нормативно-правовые акты по вопросам воспитательной деятельности</w:t>
      </w:r>
      <w:r>
        <w:rPr>
          <w:spacing w:val="-68"/>
        </w:rPr>
        <w:t xml:space="preserve"> </w:t>
      </w:r>
      <w:r>
        <w:rPr>
          <w:spacing w:val="-68"/>
        </w:rPr>
        <w:t xml:space="preserve"> </w:t>
      </w:r>
    </w:p>
    <w:p w14:paraId="3A020000">
      <w:pPr>
        <w:pStyle w:val="Style_1"/>
        <w:spacing w:line="360" w:lineRule="auto"/>
        <w:ind w:firstLine="0" w:left="1134" w:right="813"/>
      </w:pPr>
      <w:r>
        <w:rPr>
          <w:color w:val="2A2A2A"/>
        </w:rPr>
        <w:fldChar w:fldCharType="begin"/>
      </w:r>
      <w:r>
        <w:rPr>
          <w:color w:val="2A2A2A"/>
        </w:rPr>
        <w:instrText>HYPERLINK "http://5schooloren.ucoz.ru/dok/ustav.doc"</w:instrText>
      </w:r>
      <w:r>
        <w:rPr>
          <w:color w:val="2A2A2A"/>
        </w:rPr>
        <w:fldChar w:fldCharType="separate"/>
      </w:r>
      <w:r>
        <w:rPr>
          <w:color w:val="2A2A2A"/>
        </w:rPr>
        <w:t>Устав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fldChar w:fldCharType="end"/>
      </w:r>
      <w:r>
        <w:rPr>
          <w:color w:val="2A2A2A"/>
        </w:rPr>
        <w:t>школы</w:t>
      </w:r>
    </w:p>
    <w:p w14:paraId="3B020000">
      <w:pPr>
        <w:pStyle w:val="Style_1"/>
        <w:spacing w:line="360" w:lineRule="auto"/>
        <w:ind w:firstLine="0" w:left="1134"/>
      </w:pPr>
      <w:r>
        <w:rPr>
          <w:color w:val="2A2A2A"/>
        </w:rPr>
        <w:fldChar w:fldCharType="begin"/>
      </w:r>
      <w:r>
        <w:rPr>
          <w:color w:val="2A2A2A"/>
        </w:rPr>
        <w:instrText>HYPERLINK "http://5schooloren.ucoz.ru/svedenia/polozhenija.rar"</w:instrText>
      </w:r>
      <w:r>
        <w:rPr>
          <w:color w:val="2A2A2A"/>
        </w:rPr>
        <w:fldChar w:fldCharType="separate"/>
      </w:r>
      <w:r>
        <w:rPr>
          <w:color w:val="2A2A2A"/>
        </w:rPr>
        <w:t>Локальные</w:t>
      </w:r>
      <w:r>
        <w:rPr>
          <w:color w:val="2A2A2A"/>
          <w:spacing w:val="-3"/>
        </w:rPr>
        <w:t xml:space="preserve"> </w:t>
      </w:r>
      <w:r>
        <w:rPr>
          <w:color w:val="2A2A2A"/>
        </w:rPr>
        <w:t>акты:</w:t>
      </w:r>
      <w:r>
        <w:rPr>
          <w:color w:val="2A2A2A"/>
        </w:rPr>
        <w:fldChar w:fldCharType="end"/>
      </w:r>
    </w:p>
    <w:p w14:paraId="3C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</w:p>
    <w:p w14:paraId="3D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-7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руководителей</w:t>
      </w:r>
    </w:p>
    <w:p w14:paraId="3E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</w:t>
      </w:r>
    </w:p>
    <w:p w14:paraId="3F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</w:p>
    <w:p w14:paraId="40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4"/>
          <w:sz w:val="28"/>
        </w:rPr>
        <w:t xml:space="preserve"> </w:t>
      </w:r>
      <w:r>
        <w:rPr>
          <w:sz w:val="28"/>
        </w:rPr>
        <w:t>клубе</w:t>
      </w:r>
    </w:p>
    <w:p w14:paraId="41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волонтерском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движении</w:t>
      </w:r>
    </w:p>
    <w:p w14:paraId="42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руководстве</w:t>
      </w:r>
    </w:p>
    <w:p w14:paraId="43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ученическом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самоуправлении</w:t>
      </w:r>
    </w:p>
    <w:p w14:paraId="44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3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предупреждении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среди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</w:p>
    <w:p w14:paraId="45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3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</w:t>
      </w:r>
    </w:p>
    <w:p w14:paraId="46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</w:p>
    <w:p w14:paraId="47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hanging="362" w:left="113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одаренными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</w:p>
    <w:p w14:paraId="48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firstLine="0" w:left="1134" w:right="12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6"/>
          <w:sz w:val="28"/>
        </w:rPr>
        <w:t xml:space="preserve"> </w:t>
      </w:r>
      <w:r>
        <w:rPr>
          <w:sz w:val="28"/>
        </w:rPr>
        <w:t>о</w:t>
      </w:r>
      <w:r>
        <w:rPr>
          <w:spacing w:val="6"/>
          <w:sz w:val="28"/>
        </w:rPr>
        <w:t xml:space="preserve"> </w:t>
      </w:r>
      <w:r>
        <w:rPr>
          <w:sz w:val="28"/>
        </w:rPr>
        <w:t>школьной форме обучающихся</w:t>
      </w:r>
    </w:p>
    <w:p w14:paraId="49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firstLine="0" w:left="1134" w:right="122"/>
        <w:jc w:val="left"/>
        <w:rPr>
          <w:sz w:val="28"/>
        </w:rPr>
      </w:pPr>
      <w:r>
        <w:rPr>
          <w:sz w:val="28"/>
        </w:rPr>
        <w:t>Положение о дежурстве по школе</w:t>
      </w:r>
    </w:p>
    <w:p w14:paraId="4A020000">
      <w:pPr>
        <w:pStyle w:val="Style_4"/>
        <w:numPr>
          <w:ilvl w:val="0"/>
          <w:numId w:val="21"/>
        </w:numPr>
        <w:tabs>
          <w:tab w:leader="none" w:pos="981" w:val="left"/>
          <w:tab w:leader="none" w:pos="983" w:val="left"/>
        </w:tabs>
        <w:spacing w:line="360" w:lineRule="auto"/>
        <w:ind w:firstLine="0" w:left="1134" w:right="111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4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включению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5"/>
          <w:sz w:val="28"/>
        </w:rPr>
        <w:t xml:space="preserve"> </w:t>
      </w:r>
      <w:r>
        <w:rPr>
          <w:sz w:val="28"/>
        </w:rPr>
        <w:t>гос</w:t>
      </w:r>
      <w:r>
        <w:rPr>
          <w:spacing w:val="-67"/>
          <w:sz w:val="28"/>
        </w:rPr>
        <w:t xml:space="preserve"> </w:t>
      </w:r>
      <w:r>
        <w:rPr>
          <w:sz w:val="28"/>
        </w:rPr>
        <w:t>ударственных символов</w:t>
      </w:r>
      <w:r>
        <w:rPr>
          <w:spacing w:val="-2"/>
          <w:sz w:val="28"/>
        </w:rPr>
        <w:t xml:space="preserve"> </w:t>
      </w:r>
      <w:r>
        <w:rPr>
          <w:sz w:val="28"/>
        </w:rPr>
        <w:t>РФ»</w:t>
      </w:r>
    </w:p>
    <w:p w14:paraId="4B020000">
      <w:pPr>
        <w:pStyle w:val="Style_3"/>
        <w:numPr>
          <w:ilvl w:val="1"/>
          <w:numId w:val="20"/>
        </w:numPr>
        <w:tabs>
          <w:tab w:leader="none" w:pos="1134" w:val="left"/>
          <w:tab w:leader="none" w:pos="1135" w:val="left"/>
          <w:tab w:leader="none" w:pos="3017" w:val="left"/>
          <w:tab w:leader="none" w:pos="3552" w:val="left"/>
          <w:tab w:leader="none" w:pos="5142" w:val="left"/>
          <w:tab w:leader="none" w:pos="6450" w:val="left"/>
          <w:tab w:leader="none" w:pos="6949" w:val="left"/>
          <w:tab w:leader="none" w:pos="9281" w:val="left"/>
          <w:tab w:leader="none" w:pos="9777" w:val="left"/>
        </w:tabs>
        <w:spacing w:before="184" w:line="360" w:lineRule="auto"/>
        <w:ind w:firstLine="69" w:left="338" w:right="121"/>
        <w:jc w:val="left"/>
      </w:pPr>
      <w:bookmarkStart w:id="11" w:name="_TOC_250002"/>
      <w:r>
        <w:t>Требования</w:t>
      </w:r>
      <w:r>
        <w:tab/>
      </w:r>
      <w:r>
        <w:t>к</w:t>
      </w:r>
      <w:r>
        <w:tab/>
      </w:r>
      <w:r>
        <w:t>условиям</w:t>
      </w:r>
      <w:r>
        <w:tab/>
      </w:r>
      <w:r>
        <w:t>работы</w:t>
      </w:r>
      <w:r>
        <w:tab/>
      </w:r>
      <w:r>
        <w:t>с</w:t>
      </w:r>
      <w:r>
        <w:tab/>
      </w:r>
      <w:r>
        <w:t>обучающимися</w:t>
      </w:r>
      <w:r>
        <w:tab/>
      </w:r>
      <w:r>
        <w:t>с</w:t>
      </w:r>
      <w:r>
        <w:tab/>
      </w:r>
      <w:r>
        <w:t>особыми</w:t>
      </w:r>
      <w:r>
        <w:rPr>
          <w:spacing w:val="-67"/>
        </w:rPr>
        <w:t xml:space="preserve"> </w:t>
      </w:r>
      <w:r>
        <w:t>образовательными</w:t>
      </w:r>
      <w:r>
        <w:rPr>
          <w:spacing w:val="-4"/>
        </w:rPr>
        <w:t xml:space="preserve"> </w:t>
      </w:r>
      <w:bookmarkEnd w:id="11"/>
      <w:r>
        <w:t>потребностями</w:t>
      </w:r>
    </w:p>
    <w:p w14:paraId="4C020000">
      <w:pPr>
        <w:pStyle w:val="Style_1"/>
        <w:spacing w:line="360" w:lineRule="auto"/>
        <w:ind w:right="115"/>
        <w:jc w:val="both"/>
      </w:pPr>
      <w:r>
        <w:rPr>
          <w:i w:val="1"/>
        </w:rPr>
        <w:t>На</w:t>
      </w:r>
      <w:r>
        <w:rPr>
          <w:i w:val="1"/>
          <w:spacing w:val="1"/>
        </w:rPr>
        <w:t xml:space="preserve"> </w:t>
      </w:r>
      <w:r>
        <w:rPr>
          <w:i w:val="1"/>
        </w:rPr>
        <w:t>уровне</w:t>
      </w:r>
      <w:r>
        <w:rPr>
          <w:i w:val="1"/>
          <w:spacing w:val="1"/>
        </w:rPr>
        <w:t xml:space="preserve"> </w:t>
      </w:r>
      <w:r>
        <w:rPr>
          <w:i w:val="1"/>
        </w:rPr>
        <w:t>общностей</w:t>
      </w:r>
      <w:r>
        <w:t>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 и самостоятельности, сопричастности к реализации целей и смыслов,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родителями</w:t>
      </w:r>
      <w:r>
        <w:rPr>
          <w:spacing w:val="-67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педагогами.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деятельности.</w:t>
      </w:r>
    </w:p>
    <w:p w14:paraId="4D020000">
      <w:pPr>
        <w:pStyle w:val="Style_1"/>
        <w:spacing w:before="1" w:line="360" w:lineRule="auto"/>
        <w:ind w:right="114"/>
        <w:jc w:val="both"/>
      </w:pPr>
      <w:r>
        <w:rPr>
          <w:i w:val="1"/>
        </w:rPr>
        <w:t>На уровне деятельностей</w:t>
      </w:r>
      <w:r>
        <w:t>: педагогическое проектирование совместной деятельности в</w:t>
      </w:r>
      <w:r>
        <w:rPr>
          <w:spacing w:val="1"/>
        </w:rPr>
        <w:t xml:space="preserve"> </w:t>
      </w:r>
      <w:r>
        <w:t>классе,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69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малых</w:t>
      </w:r>
      <w:r>
        <w:rPr>
          <w:spacing w:val="68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детей,</w:t>
      </w:r>
      <w:r>
        <w:rPr>
          <w:spacing w:val="68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детско-родительских</w:t>
      </w:r>
    </w:p>
    <w:p w14:paraId="4E020000">
      <w:pPr>
        <w:pStyle w:val="Style_1"/>
        <w:spacing w:before="68" w:line="360" w:lineRule="auto"/>
        <w:ind w:right="123"/>
        <w:jc w:val="both"/>
      </w:pPr>
      <w:r>
        <w:t>группах обеспечивает условия освоения доступных навыков, формирует опыт работы в</w:t>
      </w:r>
      <w:r>
        <w:rPr>
          <w:spacing w:val="-67"/>
        </w:rPr>
        <w:t xml:space="preserve"> </w:t>
      </w:r>
      <w:r>
        <w:t>команде, развивает активность и ответственность каждого обучающегося в 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развития.</w:t>
      </w:r>
    </w:p>
    <w:p w14:paraId="4F020000">
      <w:pPr>
        <w:pStyle w:val="Style_1"/>
        <w:spacing w:before="1" w:line="360" w:lineRule="auto"/>
        <w:ind w:right="122"/>
        <w:jc w:val="both"/>
      </w:pPr>
      <w:r>
        <w:rPr>
          <w:i w:val="1"/>
        </w:rPr>
        <w:t>На</w:t>
      </w:r>
      <w:r>
        <w:rPr>
          <w:i w:val="1"/>
          <w:spacing w:val="22"/>
        </w:rPr>
        <w:t xml:space="preserve"> </w:t>
      </w:r>
      <w:r>
        <w:rPr>
          <w:i w:val="1"/>
        </w:rPr>
        <w:t>уровне</w:t>
      </w:r>
      <w:r>
        <w:rPr>
          <w:i w:val="1"/>
          <w:spacing w:val="22"/>
        </w:rPr>
        <w:t xml:space="preserve"> </w:t>
      </w:r>
      <w:r>
        <w:rPr>
          <w:i w:val="1"/>
        </w:rPr>
        <w:t>событий</w:t>
      </w:r>
      <w:r>
        <w:t>:</w:t>
      </w:r>
      <w:r>
        <w:rPr>
          <w:spacing w:val="22"/>
        </w:rPr>
        <w:t xml:space="preserve"> </w:t>
      </w:r>
      <w:r>
        <w:t>проектирование</w:t>
      </w:r>
      <w:r>
        <w:rPr>
          <w:spacing w:val="21"/>
        </w:rPr>
        <w:t xml:space="preserve"> </w:t>
      </w:r>
      <w:r>
        <w:t>педагогами</w:t>
      </w:r>
      <w:r>
        <w:rPr>
          <w:spacing w:val="22"/>
        </w:rPr>
        <w:t xml:space="preserve"> </w:t>
      </w:r>
      <w:r>
        <w:t>учебной</w:t>
      </w:r>
      <w:r>
        <w:rPr>
          <w:spacing w:val="20"/>
        </w:rPr>
        <w:t xml:space="preserve"> </w:t>
      </w:r>
      <w:r>
        <w:t>работы,</w:t>
      </w:r>
      <w:r>
        <w:rPr>
          <w:spacing w:val="21"/>
        </w:rPr>
        <w:t xml:space="preserve"> </w:t>
      </w:r>
      <w:r>
        <w:t>отдыха,</w:t>
      </w:r>
      <w:r>
        <w:rPr>
          <w:spacing w:val="21"/>
        </w:rPr>
        <w:t xml:space="preserve"> </w:t>
      </w:r>
      <w:r>
        <w:t>праздников</w:t>
      </w:r>
      <w:r>
        <w:rPr>
          <w:spacing w:val="-67"/>
        </w:rPr>
        <w:t xml:space="preserve"> </w:t>
      </w:r>
      <w:r>
        <w:t>и общих дел с учетом специфики социальной и культурной ситуации развития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70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 группы, формирует личностный опыт, развивает самооценку и уверенность в</w:t>
      </w:r>
      <w:r>
        <w:rPr>
          <w:spacing w:val="1"/>
        </w:rPr>
        <w:t xml:space="preserve"> </w:t>
      </w:r>
      <w:r>
        <w:t>своих силах.</w:t>
      </w:r>
    </w:p>
    <w:p w14:paraId="50020000">
      <w:pPr>
        <w:pStyle w:val="Style_1"/>
        <w:spacing w:line="360" w:lineRule="auto"/>
        <w:ind w:firstLine="278" w:right="1344"/>
        <w:jc w:val="both"/>
      </w:pPr>
      <w:r>
        <w:t>Особыми</w:t>
      </w:r>
      <w:r>
        <w:rPr>
          <w:spacing w:val="-8"/>
        </w:rPr>
        <w:t xml:space="preserve"> </w:t>
      </w:r>
      <w:r>
        <w:t>задачами</w:t>
      </w:r>
      <w:r>
        <w:rPr>
          <w:spacing w:val="-7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особыми</w:t>
      </w:r>
      <w:r>
        <w:rPr>
          <w:spacing w:val="-8"/>
        </w:rPr>
        <w:t xml:space="preserve">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являются:</w:t>
      </w:r>
    </w:p>
    <w:p w14:paraId="51020000">
      <w:pPr>
        <w:pStyle w:val="Style_4"/>
        <w:numPr>
          <w:ilvl w:val="0"/>
          <w:numId w:val="22"/>
        </w:numPr>
        <w:tabs>
          <w:tab w:leader="none" w:pos="1333" w:val="left"/>
        </w:tabs>
        <w:spacing w:line="348" w:lineRule="auto"/>
        <w:ind w:firstLine="708" w:right="294"/>
        <w:rPr>
          <w:sz w:val="28"/>
        </w:rPr>
      </w:pPr>
      <w:r>
        <w:rPr>
          <w:sz w:val="28"/>
        </w:rPr>
        <w:t>налаживание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эмоционально-положительного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общеобразовательной</w:t>
      </w:r>
    </w:p>
    <w:p w14:paraId="52020000">
      <w:pPr>
        <w:pStyle w:val="Style_1"/>
        <w:spacing w:before="11"/>
        <w:ind/>
      </w:pPr>
      <w:r>
        <w:t>организации;</w:t>
      </w:r>
    </w:p>
    <w:p w14:paraId="53020000">
      <w:pPr>
        <w:pStyle w:val="Style_4"/>
        <w:numPr>
          <w:ilvl w:val="0"/>
          <w:numId w:val="22"/>
        </w:numPr>
        <w:tabs>
          <w:tab w:leader="none" w:pos="1333" w:val="left"/>
        </w:tabs>
        <w:spacing w:before="159" w:line="348" w:lineRule="auto"/>
        <w:ind w:firstLine="708" w:right="361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доброжелательного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семьям</w:t>
      </w:r>
      <w:r>
        <w:rPr>
          <w:spacing w:val="-8"/>
          <w:sz w:val="28"/>
        </w:rPr>
        <w:t xml:space="preserve"> </w:t>
      </w:r>
      <w:r>
        <w:rPr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2"/>
          <w:sz w:val="28"/>
        </w:rPr>
        <w:t xml:space="preserve"> </w:t>
      </w:r>
      <w:r>
        <w:rPr>
          <w:sz w:val="28"/>
        </w:rPr>
        <w:t>всех 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 отношений;</w:t>
      </w:r>
    </w:p>
    <w:p w14:paraId="54020000">
      <w:pPr>
        <w:pStyle w:val="Style_4"/>
        <w:numPr>
          <w:ilvl w:val="0"/>
          <w:numId w:val="22"/>
        </w:numPr>
        <w:tabs>
          <w:tab w:leader="none" w:pos="1333" w:val="left"/>
        </w:tabs>
        <w:spacing w:before="16" w:line="348" w:lineRule="auto"/>
        <w:ind w:firstLine="708" w:right="1471"/>
        <w:jc w:val="left"/>
        <w:rPr>
          <w:sz w:val="28"/>
        </w:rPr>
      </w:pPr>
      <w:r>
        <w:rPr>
          <w:sz w:val="28"/>
        </w:rPr>
        <w:t>построение воспитательной деятельности с учётом индивидуальных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обучающегося;</w:t>
      </w:r>
    </w:p>
    <w:p w14:paraId="55020000">
      <w:pPr>
        <w:pStyle w:val="Style_4"/>
        <w:numPr>
          <w:ilvl w:val="0"/>
          <w:numId w:val="22"/>
        </w:numPr>
        <w:tabs>
          <w:tab w:leader="none" w:pos="1333" w:val="left"/>
        </w:tabs>
        <w:spacing w:before="13" w:line="348" w:lineRule="auto"/>
        <w:ind w:firstLine="708" w:right="1023"/>
        <w:jc w:val="left"/>
        <w:rPr>
          <w:sz w:val="28"/>
        </w:rPr>
      </w:pPr>
      <w:r>
        <w:rPr>
          <w:spacing w:val="-1"/>
          <w:sz w:val="28"/>
        </w:rPr>
        <w:t>обеспечение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психолого-педагогической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12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-9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9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-9"/>
          <w:sz w:val="28"/>
        </w:rPr>
        <w:t xml:space="preserve"> </w:t>
      </w:r>
      <w:r>
        <w:rPr>
          <w:sz w:val="28"/>
        </w:rPr>
        <w:t>медико-</w:t>
      </w:r>
    </w:p>
    <w:p w14:paraId="56020000">
      <w:pPr>
        <w:pStyle w:val="Style_1"/>
        <w:spacing w:before="10"/>
        <w:ind/>
      </w:pPr>
      <w:r>
        <w:t>социальной</w:t>
      </w:r>
      <w:r>
        <w:rPr>
          <w:spacing w:val="-9"/>
        </w:rPr>
        <w:t xml:space="preserve"> </w:t>
      </w:r>
      <w:r>
        <w:t>компетентности.</w:t>
      </w:r>
    </w:p>
    <w:p w14:paraId="57020000">
      <w:pPr>
        <w:pStyle w:val="Style_1"/>
        <w:spacing w:before="163" w:line="360" w:lineRule="auto"/>
        <w:ind w:firstLine="708"/>
      </w:pPr>
      <w:r>
        <w:t>При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особыми</w:t>
      </w:r>
      <w:r>
        <w:rPr>
          <w:spacing w:val="-9"/>
        </w:rPr>
        <w:t xml:space="preserve">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на:</w:t>
      </w:r>
    </w:p>
    <w:p w14:paraId="58020000">
      <w:pPr>
        <w:pStyle w:val="Style_4"/>
        <w:numPr>
          <w:ilvl w:val="2"/>
          <w:numId w:val="20"/>
        </w:numPr>
        <w:tabs>
          <w:tab w:leader="none" w:pos="1256" w:val="left"/>
        </w:tabs>
        <w:spacing w:line="360" w:lineRule="auto"/>
        <w:ind w:firstLine="708" w:right="136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8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7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8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8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7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8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6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(или)</w:t>
      </w:r>
      <w:r>
        <w:rPr>
          <w:spacing w:val="-8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11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воспитания;</w:t>
      </w:r>
    </w:p>
    <w:p w14:paraId="59020000">
      <w:pPr>
        <w:pStyle w:val="Style_4"/>
        <w:numPr>
          <w:ilvl w:val="2"/>
          <w:numId w:val="20"/>
        </w:numPr>
        <w:tabs>
          <w:tab w:leader="none" w:pos="1256" w:val="left"/>
        </w:tabs>
        <w:spacing w:line="360" w:lineRule="auto"/>
        <w:ind w:firstLine="708" w:right="1162"/>
        <w:jc w:val="left"/>
        <w:rPr>
          <w:sz w:val="28"/>
        </w:rPr>
      </w:pPr>
      <w:r>
        <w:rPr>
          <w:sz w:val="28"/>
        </w:rPr>
        <w:t>создание оптимальных условий совместного воспитания и 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9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</w:p>
    <w:p w14:paraId="5A020000">
      <w:pPr>
        <w:pStyle w:val="Style_1"/>
        <w:spacing w:line="321" w:lineRule="exact"/>
        <w:ind/>
      </w:pPr>
      <w:r>
        <w:t>использованием</w:t>
      </w:r>
      <w:r>
        <w:rPr>
          <w:spacing w:val="-10"/>
        </w:rPr>
        <w:t xml:space="preserve"> </w:t>
      </w:r>
      <w:r>
        <w:t>адекватных</w:t>
      </w:r>
      <w:r>
        <w:rPr>
          <w:spacing w:val="-10"/>
        </w:rPr>
        <w:t xml:space="preserve"> </w:t>
      </w:r>
      <w:r>
        <w:t>вспомогательных</w:t>
      </w:r>
      <w:r>
        <w:rPr>
          <w:spacing w:val="-10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педагогических</w:t>
      </w:r>
      <w:r>
        <w:rPr>
          <w:spacing w:val="-9"/>
        </w:rPr>
        <w:t xml:space="preserve"> </w:t>
      </w:r>
      <w:r>
        <w:t>приёмов,</w:t>
      </w:r>
    </w:p>
    <w:p w14:paraId="5B020000">
      <w:pPr>
        <w:pStyle w:val="Style_1"/>
        <w:spacing w:before="160" w:line="360" w:lineRule="auto"/>
        <w:ind/>
      </w:pPr>
      <w:r>
        <w:t>организацией</w:t>
      </w:r>
      <w:r>
        <w:rPr>
          <w:spacing w:val="-11"/>
        </w:rPr>
        <w:t xml:space="preserve"> </w:t>
      </w:r>
      <w:r>
        <w:t>совместных</w:t>
      </w:r>
      <w:r>
        <w:rPr>
          <w:spacing w:val="-10"/>
        </w:rPr>
        <w:t xml:space="preserve"> </w:t>
      </w:r>
      <w:r>
        <w:t>форм</w:t>
      </w:r>
      <w:r>
        <w:rPr>
          <w:spacing w:val="-10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воспитателей,</w:t>
      </w:r>
      <w:r>
        <w:rPr>
          <w:spacing w:val="-14"/>
        </w:rPr>
        <w:t xml:space="preserve"> </w:t>
      </w:r>
      <w:r>
        <w:t>педагог</w:t>
      </w:r>
      <w:r>
        <w:t>а</w:t>
      </w:r>
      <w:r>
        <w:t>-психолог</w:t>
      </w:r>
      <w:r>
        <w:t>а</w:t>
      </w:r>
      <w:r>
        <w:t>,</w:t>
      </w:r>
      <w:r>
        <w:rPr>
          <w:spacing w:val="-10"/>
        </w:rPr>
        <w:t xml:space="preserve"> </w:t>
      </w:r>
      <w:r>
        <w:t>учител</w:t>
      </w:r>
      <w:r>
        <w:t>я</w:t>
      </w:r>
      <w:r>
        <w:t>-</w:t>
      </w:r>
      <w:r>
        <w:rPr>
          <w:spacing w:val="-67"/>
        </w:rPr>
        <w:t xml:space="preserve"> </w:t>
      </w:r>
      <w:r>
        <w:t>логопед</w:t>
      </w:r>
      <w:r>
        <w:t>а</w:t>
      </w:r>
      <w:r>
        <w:t>;</w:t>
      </w:r>
    </w:p>
    <w:p w14:paraId="5C020000">
      <w:pPr>
        <w:pStyle w:val="Style_4"/>
        <w:numPr>
          <w:ilvl w:val="2"/>
          <w:numId w:val="20"/>
        </w:numPr>
        <w:tabs>
          <w:tab w:leader="none" w:pos="1256" w:val="left"/>
        </w:tabs>
        <w:spacing w:line="317" w:lineRule="exact"/>
        <w:ind w:hanging="210" w:left="1255"/>
        <w:jc w:val="left"/>
        <w:rPr>
          <w:sz w:val="28"/>
        </w:rPr>
      </w:pPr>
      <w:r>
        <w:rPr>
          <w:sz w:val="28"/>
        </w:rPr>
        <w:t>личностно-ориентированный</w:t>
      </w:r>
      <w:r>
        <w:rPr>
          <w:spacing w:val="-7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всех</w:t>
      </w:r>
      <w:r>
        <w:rPr>
          <w:spacing w:val="-6"/>
          <w:sz w:val="28"/>
        </w:rPr>
        <w:t xml:space="preserve"> </w:t>
      </w:r>
      <w:r>
        <w:rPr>
          <w:sz w:val="28"/>
        </w:rPr>
        <w:t>видов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</w:p>
    <w:p w14:paraId="5D020000">
      <w:pPr>
        <w:pStyle w:val="Style_1"/>
        <w:spacing w:before="68"/>
        <w:ind/>
      </w:pPr>
      <w:r>
        <w:t>обучающихся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особыми</w:t>
      </w:r>
      <w:r>
        <w:rPr>
          <w:spacing w:val="-9"/>
        </w:rPr>
        <w:t xml:space="preserve"> </w:t>
      </w:r>
      <w:r>
        <w:t>образовательными</w:t>
      </w:r>
      <w:r>
        <w:rPr>
          <w:spacing w:val="-9"/>
        </w:rPr>
        <w:t xml:space="preserve"> </w:t>
      </w:r>
      <w:r>
        <w:t>потребностями.</w:t>
      </w:r>
    </w:p>
    <w:p w14:paraId="5E020000">
      <w:pPr>
        <w:pStyle w:val="Style_3"/>
        <w:numPr>
          <w:ilvl w:val="1"/>
          <w:numId w:val="20"/>
        </w:numPr>
        <w:tabs>
          <w:tab w:leader="none" w:pos="1308" w:val="left"/>
        </w:tabs>
        <w:spacing w:before="256" w:line="360" w:lineRule="auto"/>
        <w:ind w:firstLine="420" w:left="338" w:right="114"/>
        <w:jc w:val="both"/>
      </w:pPr>
      <w:bookmarkStart w:id="12" w:name="_TOC_250001"/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-1"/>
        </w:rPr>
        <w:t xml:space="preserve"> </w:t>
      </w:r>
      <w:bookmarkEnd w:id="12"/>
      <w:r>
        <w:t>обучающихся</w:t>
      </w:r>
    </w:p>
    <w:p w14:paraId="5F020000">
      <w:pPr>
        <w:pStyle w:val="Style_1"/>
        <w:spacing w:line="360" w:lineRule="auto"/>
        <w:ind w:firstLine="420" w:right="114"/>
        <w:jc w:val="both"/>
      </w:pPr>
      <w:r>
        <w:t>Система поощрения социальной успешности и проявлений активной жизненной</w:t>
      </w:r>
      <w:r>
        <w:rPr>
          <w:spacing w:val="1"/>
        </w:rPr>
        <w:t xml:space="preserve"> </w:t>
      </w:r>
      <w:r>
        <w:t>позиции обучающихся призвана реализовывать стратегическую задачу (формирование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(обеспечить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организуемой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целях).</w:t>
      </w:r>
    </w:p>
    <w:p w14:paraId="60020000">
      <w:pPr>
        <w:pStyle w:val="Style_1"/>
        <w:spacing w:line="360" w:lineRule="auto"/>
        <w:ind w:firstLine="489" w:right="124"/>
        <w:jc w:val="both"/>
      </w:pPr>
      <w:r>
        <w:t xml:space="preserve">Система поощрения социальной успешности и проявлений активной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обучающихся в</w:t>
      </w:r>
      <w:r>
        <w:rPr>
          <w:spacing w:val="-3"/>
        </w:rPr>
        <w:t xml:space="preserve"> </w:t>
      </w:r>
      <w:r>
        <w:t>лицее строится на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принципах:</w:t>
      </w:r>
    </w:p>
    <w:p w14:paraId="61020000">
      <w:pPr>
        <w:pStyle w:val="Style_4"/>
        <w:numPr>
          <w:ilvl w:val="1"/>
          <w:numId w:val="21"/>
        </w:numPr>
        <w:tabs>
          <w:tab w:leader="none" w:pos="1013" w:val="left"/>
        </w:tabs>
        <w:spacing w:line="360" w:lineRule="auto"/>
        <w:ind w:firstLine="420" w:right="122"/>
        <w:rPr>
          <w:sz w:val="28"/>
        </w:rPr>
      </w:pPr>
      <w:r>
        <w:rPr>
          <w:sz w:val="28"/>
        </w:rPr>
        <w:t>публичность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-5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числа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64"/>
          <w:sz w:val="28"/>
        </w:rPr>
        <w:t xml:space="preserve"> </w:t>
      </w:r>
      <w:r>
        <w:rPr>
          <w:sz w:val="28"/>
        </w:rPr>
        <w:t>;</w:t>
      </w:r>
    </w:p>
    <w:p w14:paraId="62020000">
      <w:pPr>
        <w:pStyle w:val="Style_4"/>
        <w:numPr>
          <w:ilvl w:val="1"/>
          <w:numId w:val="21"/>
        </w:numPr>
        <w:tabs>
          <w:tab w:leader="none" w:pos="1090" w:val="left"/>
        </w:tabs>
        <w:spacing w:line="360" w:lineRule="auto"/>
        <w:ind w:firstLine="420" w:right="123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укладу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лицея,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символике,</w:t>
      </w:r>
      <w:r>
        <w:rPr>
          <w:spacing w:val="-1"/>
          <w:sz w:val="28"/>
        </w:rPr>
        <w:t xml:space="preserve"> </w:t>
      </w:r>
      <w:r>
        <w:rPr>
          <w:sz w:val="28"/>
        </w:rPr>
        <w:t>выработанной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существующей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виде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14:paraId="63020000">
      <w:pPr>
        <w:pStyle w:val="Style_4"/>
        <w:numPr>
          <w:ilvl w:val="1"/>
          <w:numId w:val="21"/>
        </w:numPr>
        <w:tabs>
          <w:tab w:leader="none" w:pos="982" w:val="left"/>
        </w:tabs>
        <w:spacing w:line="360" w:lineRule="auto"/>
        <w:ind w:firstLine="420" w:right="126"/>
        <w:rPr>
          <w:sz w:val="28"/>
        </w:rPr>
      </w:pPr>
      <w:r>
        <w:rPr>
          <w:sz w:val="28"/>
        </w:rPr>
        <w:t>прозрачность правил поощрения (соблюдение справедливости при выдвижении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кандидатур);</w:t>
      </w:r>
    </w:p>
    <w:p w14:paraId="64020000">
      <w:pPr>
        <w:pStyle w:val="Style_4"/>
        <w:numPr>
          <w:ilvl w:val="1"/>
          <w:numId w:val="21"/>
        </w:numPr>
        <w:tabs>
          <w:tab w:leader="none" w:pos="934" w:val="left"/>
        </w:tabs>
        <w:spacing w:line="360" w:lineRule="auto"/>
        <w:ind w:firstLine="420" w:right="115"/>
        <w:rPr>
          <w:sz w:val="28"/>
        </w:rPr>
      </w:pPr>
      <w:r>
        <w:rPr>
          <w:sz w:val="28"/>
        </w:rPr>
        <w:t>регулирование частоты награждений (недопущение избыточности в поощрениях –</w:t>
      </w:r>
      <w:r>
        <w:rPr>
          <w:spacing w:val="-67"/>
          <w:sz w:val="28"/>
        </w:rPr>
        <w:t xml:space="preserve"> </w:t>
      </w:r>
      <w:r>
        <w:rPr>
          <w:sz w:val="28"/>
        </w:rPr>
        <w:t>недостаточно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чрезмерно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67"/>
          <w:sz w:val="28"/>
        </w:rPr>
        <w:t xml:space="preserve"> </w:t>
      </w:r>
      <w:r>
        <w:rPr>
          <w:sz w:val="28"/>
        </w:rPr>
        <w:t>поощряемых);</w:t>
      </w:r>
    </w:p>
    <w:p w14:paraId="65020000">
      <w:pPr>
        <w:pStyle w:val="Style_4"/>
        <w:numPr>
          <w:ilvl w:val="1"/>
          <w:numId w:val="21"/>
        </w:numPr>
        <w:tabs>
          <w:tab w:leader="none" w:pos="1071" w:val="left"/>
        </w:tabs>
        <w:spacing w:line="360" w:lineRule="auto"/>
        <w:ind w:firstLine="420" w:right="114"/>
        <w:rPr>
          <w:sz w:val="28"/>
        </w:rPr>
      </w:pPr>
      <w:r>
        <w:rPr>
          <w:sz w:val="28"/>
        </w:rPr>
        <w:t>сочетание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 наград, и коллективных дает возможность стимулировать активность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групп обучающихся, преодолевать межличностные противоречия между школьниками,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получившими</w:t>
      </w:r>
      <w:r>
        <w:rPr>
          <w:spacing w:val="-1"/>
          <w:sz w:val="28"/>
        </w:rPr>
        <w:t xml:space="preserve"> </w:t>
      </w:r>
      <w:r>
        <w:rPr>
          <w:sz w:val="28"/>
        </w:rPr>
        <w:t>награду</w:t>
      </w:r>
      <w:r>
        <w:rPr>
          <w:spacing w:val="-4"/>
          <w:sz w:val="28"/>
        </w:rPr>
        <w:t xml:space="preserve"> </w:t>
      </w:r>
      <w:r>
        <w:rPr>
          <w:sz w:val="28"/>
        </w:rPr>
        <w:t>и не получившими</w:t>
      </w:r>
      <w:r>
        <w:rPr>
          <w:spacing w:val="-1"/>
          <w:sz w:val="28"/>
        </w:rPr>
        <w:t xml:space="preserve"> </w:t>
      </w:r>
      <w:r>
        <w:rPr>
          <w:sz w:val="28"/>
        </w:rPr>
        <w:t>ее);</w:t>
      </w:r>
    </w:p>
    <w:p w14:paraId="66020000">
      <w:pPr>
        <w:pStyle w:val="Style_4"/>
        <w:numPr>
          <w:ilvl w:val="1"/>
          <w:numId w:val="21"/>
        </w:numPr>
        <w:tabs>
          <w:tab w:leader="none" w:pos="977" w:val="left"/>
        </w:tabs>
        <w:spacing w:line="360" w:lineRule="auto"/>
        <w:ind w:firstLine="420" w:right="128"/>
        <w:rPr>
          <w:sz w:val="28"/>
        </w:rPr>
      </w:pPr>
      <w:r>
        <w:rPr>
          <w:sz w:val="28"/>
        </w:rPr>
        <w:t>дифференцированность поощрений (наличие уровней и типов наград 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 действие 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поощрения).</w:t>
      </w:r>
    </w:p>
    <w:p w14:paraId="67020000">
      <w:pPr>
        <w:pStyle w:val="Style_1"/>
        <w:spacing w:line="360" w:lineRule="auto"/>
        <w:ind w:firstLine="420" w:right="126"/>
        <w:jc w:val="both"/>
      </w:pPr>
      <w:r>
        <w:t>Формами поощрения социальной успешности и проявлений активной 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обучающихся являются:</w:t>
      </w:r>
    </w:p>
    <w:p w14:paraId="68020000">
      <w:pPr>
        <w:pStyle w:val="Style_1"/>
        <w:spacing w:line="321" w:lineRule="exact"/>
        <w:ind w:firstLine="0" w:left="828"/>
        <w:jc w:val="both"/>
      </w:pPr>
      <w:r>
        <w:t>-</w:t>
      </w:r>
      <w:r>
        <w:rPr>
          <w:spacing w:val="46"/>
        </w:rPr>
        <w:t xml:space="preserve"> </w:t>
      </w:r>
      <w:r>
        <w:t>рейтинг</w:t>
      </w:r>
      <w:r>
        <w:rPr>
          <w:spacing w:val="46"/>
        </w:rPr>
        <w:t xml:space="preserve"> </w:t>
      </w:r>
      <w:r>
        <w:t>классов</w:t>
      </w:r>
      <w:r>
        <w:rPr>
          <w:spacing w:val="40"/>
        </w:rPr>
        <w:t xml:space="preserve"> </w:t>
      </w:r>
      <w:r>
        <w:t>(поощрение</w:t>
      </w:r>
      <w:r>
        <w:rPr>
          <w:spacing w:val="44"/>
        </w:rPr>
        <w:t xml:space="preserve"> </w:t>
      </w:r>
      <w:r>
        <w:t>успехов</w:t>
      </w:r>
      <w:r>
        <w:rPr>
          <w:spacing w:val="45"/>
        </w:rPr>
        <w:t xml:space="preserve"> </w:t>
      </w:r>
      <w:r>
        <w:t>детей</w:t>
      </w:r>
      <w:r>
        <w:rPr>
          <w:spacing w:val="45"/>
        </w:rPr>
        <w:t xml:space="preserve"> </w:t>
      </w:r>
      <w:r>
        <w:t>поездками</w:t>
      </w:r>
      <w:r>
        <w:rPr>
          <w:spacing w:val="44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музеи,</w:t>
      </w:r>
      <w:r>
        <w:rPr>
          <w:spacing w:val="45"/>
        </w:rPr>
        <w:t xml:space="preserve"> </w:t>
      </w:r>
      <w:r>
        <w:t>театры,</w:t>
      </w:r>
      <w:r>
        <w:rPr>
          <w:spacing w:val="43"/>
        </w:rPr>
        <w:t xml:space="preserve"> </w:t>
      </w:r>
      <w:r>
        <w:t>кино</w:t>
      </w:r>
      <w:r>
        <w:rPr>
          <w:spacing w:val="44"/>
        </w:rPr>
        <w:t xml:space="preserve"> </w:t>
      </w:r>
      <w:r>
        <w:t>и</w:t>
      </w:r>
    </w:p>
    <w:p w14:paraId="69020000">
      <w:pPr>
        <w:pStyle w:val="Style_1"/>
        <w:spacing w:before="68"/>
        <w:ind/>
      </w:pPr>
      <w:r>
        <w:t>т.п.);</w:t>
      </w:r>
    </w:p>
    <w:p w14:paraId="6A020000">
      <w:pPr>
        <w:pStyle w:val="Style_4"/>
        <w:numPr>
          <w:ilvl w:val="0"/>
          <w:numId w:val="23"/>
        </w:numPr>
        <w:tabs>
          <w:tab w:leader="none" w:pos="937" w:val="left"/>
        </w:tabs>
        <w:spacing w:before="163" w:line="360" w:lineRule="auto"/>
        <w:ind w:firstLine="420" w:right="115"/>
        <w:rPr>
          <w:sz w:val="28"/>
        </w:rPr>
      </w:pPr>
      <w:r>
        <w:rPr>
          <w:sz w:val="28"/>
        </w:rPr>
        <w:t>формирование «зачётных книжек»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 (обучающиеся формируют портфолио</w:t>
      </w:r>
      <w:r>
        <w:rPr>
          <w:spacing w:val="1"/>
          <w:sz w:val="28"/>
        </w:rPr>
        <w:t xml:space="preserve"> </w:t>
      </w:r>
      <w:r>
        <w:rPr>
          <w:sz w:val="28"/>
        </w:rPr>
        <w:t>своих классных достижений, и на основании этого мониторинга в конце учебного года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победитель);</w:t>
      </w:r>
    </w:p>
    <w:p w14:paraId="6B020000">
      <w:pPr>
        <w:pStyle w:val="Style_4"/>
        <w:numPr>
          <w:ilvl w:val="0"/>
          <w:numId w:val="23"/>
        </w:numPr>
        <w:tabs>
          <w:tab w:leader="none" w:pos="1100" w:val="left"/>
        </w:tabs>
        <w:spacing w:line="360" w:lineRule="auto"/>
        <w:ind w:firstLine="420" w:right="123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банка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куда</w:t>
      </w:r>
      <w:r>
        <w:rPr>
          <w:spacing w:val="1"/>
          <w:sz w:val="28"/>
        </w:rPr>
        <w:t xml:space="preserve"> </w:t>
      </w:r>
      <w:r>
        <w:rPr>
          <w:sz w:val="28"/>
        </w:rPr>
        <w:t>вносятся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коллективные победы обучающихся: призѐры и участники конкурсов, соревнований,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фестивалей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районного,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регионального,</w:t>
      </w:r>
      <w:r>
        <w:rPr>
          <w:spacing w:val="-2"/>
          <w:sz w:val="28"/>
        </w:rPr>
        <w:t xml:space="preserve"> </w:t>
      </w:r>
      <w:r>
        <w:rPr>
          <w:sz w:val="28"/>
        </w:rPr>
        <w:t>всероссийского уровней;</w:t>
      </w:r>
    </w:p>
    <w:p w14:paraId="6C020000">
      <w:pPr>
        <w:pStyle w:val="Style_4"/>
        <w:numPr>
          <w:ilvl w:val="0"/>
          <w:numId w:val="23"/>
        </w:numPr>
        <w:tabs>
          <w:tab w:leader="none" w:pos="1045" w:val="left"/>
        </w:tabs>
        <w:spacing w:line="360" w:lineRule="auto"/>
        <w:ind w:firstLine="489" w:right="121"/>
        <w:rPr>
          <w:sz w:val="28"/>
        </w:rPr>
      </w:pPr>
      <w:r>
        <w:rPr>
          <w:sz w:val="28"/>
        </w:rPr>
        <w:t>достижения обучающихся в области творчества и спорта отражаются на сайте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лицея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Телеграм,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ВКонтакте.</w:t>
      </w:r>
    </w:p>
    <w:p w14:paraId="6D020000">
      <w:pPr>
        <w:pStyle w:val="Style_1"/>
        <w:spacing w:before="2"/>
        <w:ind w:firstLine="0" w:left="0"/>
        <w:rPr>
          <w:sz w:val="24"/>
        </w:rPr>
      </w:pPr>
    </w:p>
    <w:p w14:paraId="6E020000">
      <w:pPr>
        <w:pStyle w:val="Style_3"/>
        <w:numPr>
          <w:ilvl w:val="1"/>
          <w:numId w:val="20"/>
        </w:numPr>
        <w:tabs>
          <w:tab w:leader="none" w:pos="1182" w:val="left"/>
        </w:tabs>
        <w:ind w:hanging="424" w:left="1181"/>
        <w:jc w:val="left"/>
      </w:pPr>
      <w:bookmarkStart w:id="13" w:name="_TOC_250000"/>
      <w:r>
        <w:t>Анализ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bookmarkEnd w:id="13"/>
      <w:r>
        <w:t>процесса</w:t>
      </w:r>
    </w:p>
    <w:p w14:paraId="6F020000">
      <w:pPr>
        <w:pStyle w:val="Style_1"/>
        <w:ind w:firstLine="0" w:left="0"/>
        <w:rPr>
          <w:b w:val="1"/>
          <w:sz w:val="30"/>
        </w:rPr>
      </w:pPr>
    </w:p>
    <w:p w14:paraId="70020000">
      <w:pPr>
        <w:pStyle w:val="Style_1"/>
        <w:spacing w:line="360" w:lineRule="auto"/>
        <w:ind w:firstLine="600" w:right="122"/>
        <w:jc w:val="both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выбранным</w:t>
      </w:r>
      <w:r>
        <w:rPr>
          <w:spacing w:val="1"/>
        </w:rPr>
        <w:t xml:space="preserve"> </w:t>
      </w:r>
      <w:r>
        <w:t xml:space="preserve">самой школой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основных проблем воспитания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последующего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решения.</w:t>
      </w:r>
    </w:p>
    <w:p w14:paraId="71020000">
      <w:pPr>
        <w:pStyle w:val="Style_1"/>
        <w:spacing w:before="1"/>
        <w:ind w:firstLine="0" w:left="938"/>
        <w:jc w:val="both"/>
      </w:pPr>
      <w:r>
        <w:t>Самоанализ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ежегодно</w:t>
      </w:r>
      <w:r>
        <w:rPr>
          <w:spacing w:val="-1"/>
        </w:rPr>
        <w:t xml:space="preserve"> </w:t>
      </w:r>
      <w:r>
        <w:t>силами</w:t>
      </w:r>
      <w:r>
        <w:rPr>
          <w:spacing w:val="-3"/>
        </w:rPr>
        <w:t xml:space="preserve"> </w:t>
      </w:r>
      <w:r>
        <w:t>самой школы</w:t>
      </w:r>
      <w:r>
        <w:t>.</w:t>
      </w:r>
    </w:p>
    <w:p w14:paraId="72020000">
      <w:pPr>
        <w:pStyle w:val="Style_1"/>
        <w:spacing w:before="161" w:line="360" w:lineRule="auto"/>
        <w:ind w:firstLine="600" w:right="114"/>
        <w:jc w:val="both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в</w:t>
      </w:r>
      <w:r>
        <w:t xml:space="preserve"> школе</w:t>
      </w:r>
      <w:r>
        <w:t>,</w:t>
      </w:r>
      <w:r>
        <w:rPr>
          <w:spacing w:val="-1"/>
        </w:rPr>
        <w:t xml:space="preserve"> </w:t>
      </w:r>
      <w:r>
        <w:t>являются:</w:t>
      </w:r>
    </w:p>
    <w:p w14:paraId="73020000">
      <w:pPr>
        <w:pStyle w:val="Style_4"/>
        <w:numPr>
          <w:ilvl w:val="0"/>
          <w:numId w:val="24"/>
        </w:numPr>
        <w:tabs>
          <w:tab w:leader="none" w:pos="1386" w:val="left"/>
        </w:tabs>
        <w:spacing w:before="1" w:line="360" w:lineRule="auto"/>
        <w:ind w:firstLine="600" w:right="122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 как к воспитанникам, так и к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педагогам,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реализующим воспитательный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процесс;</w:t>
      </w:r>
    </w:p>
    <w:p w14:paraId="74020000">
      <w:pPr>
        <w:pStyle w:val="Style_4"/>
        <w:numPr>
          <w:ilvl w:val="0"/>
          <w:numId w:val="24"/>
        </w:numPr>
        <w:tabs>
          <w:tab w:leader="none" w:pos="1148" w:val="left"/>
        </w:tabs>
        <w:spacing w:line="360" w:lineRule="auto"/>
        <w:ind w:firstLine="600" w:right="115"/>
        <w:rPr>
          <w:sz w:val="28"/>
        </w:rPr>
      </w:pPr>
      <w:r>
        <w:rPr>
          <w:sz w:val="28"/>
        </w:rPr>
        <w:t>принцип приоритета анализа сущностных сторон воспитания, 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 на изучение не количественных его показателей, а качественных - таких 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3"/>
          <w:sz w:val="28"/>
        </w:rPr>
        <w:t xml:space="preserve"> </w:t>
      </w:r>
      <w:r>
        <w:rPr>
          <w:sz w:val="28"/>
        </w:rPr>
        <w:t>и педагогами;</w:t>
      </w:r>
    </w:p>
    <w:p w14:paraId="75020000">
      <w:pPr>
        <w:pStyle w:val="Style_4"/>
        <w:numPr>
          <w:ilvl w:val="0"/>
          <w:numId w:val="24"/>
        </w:numPr>
        <w:tabs>
          <w:tab w:leader="none" w:pos="1179" w:val="left"/>
        </w:tabs>
        <w:spacing w:line="360" w:lineRule="auto"/>
        <w:ind w:firstLine="600" w:right="11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экспертов на использование его результатов для совершенствования 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педагогов: грамотной постановки ими цели и задач воспитания, умелого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33"/>
          <w:sz w:val="28"/>
        </w:rPr>
        <w:t xml:space="preserve"> </w:t>
      </w:r>
      <w:r>
        <w:rPr>
          <w:sz w:val="28"/>
        </w:rPr>
        <w:t>своей</w:t>
      </w:r>
      <w:r>
        <w:rPr>
          <w:spacing w:val="3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30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32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33"/>
          <w:sz w:val="28"/>
        </w:rPr>
        <w:t xml:space="preserve"> </w:t>
      </w:r>
      <w:r>
        <w:rPr>
          <w:sz w:val="28"/>
        </w:rPr>
        <w:t>подбора</w:t>
      </w:r>
      <w:r>
        <w:rPr>
          <w:spacing w:val="33"/>
          <w:sz w:val="28"/>
        </w:rPr>
        <w:t xml:space="preserve"> </w:t>
      </w:r>
      <w:r>
        <w:rPr>
          <w:sz w:val="28"/>
        </w:rPr>
        <w:t>видов,</w:t>
      </w:r>
      <w:r>
        <w:rPr>
          <w:spacing w:val="29"/>
          <w:sz w:val="28"/>
        </w:rPr>
        <w:t xml:space="preserve"> </w:t>
      </w:r>
      <w:r>
        <w:rPr>
          <w:sz w:val="28"/>
        </w:rPr>
        <w:t>форм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</w:p>
    <w:p w14:paraId="76020000">
      <w:pPr>
        <w:pStyle w:val="Style_1"/>
        <w:spacing w:before="68"/>
        <w:ind/>
        <w:jc w:val="both"/>
      </w:pPr>
      <w:r>
        <w:t>содержания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деятельности;</w:t>
      </w:r>
    </w:p>
    <w:p w14:paraId="77020000">
      <w:pPr>
        <w:pStyle w:val="Style_4"/>
        <w:numPr>
          <w:ilvl w:val="0"/>
          <w:numId w:val="24"/>
        </w:numPr>
        <w:tabs>
          <w:tab w:leader="none" w:pos="1206" w:val="left"/>
        </w:tabs>
        <w:spacing w:before="163" w:line="360" w:lineRule="auto"/>
        <w:ind w:firstLine="600" w:right="123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 ориентирующий экспертов на понимание того, что личностное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 - это результат как социального воспитания (в котором школа 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14:paraId="78020000">
      <w:pPr>
        <w:pStyle w:val="Style_3"/>
        <w:spacing w:before="5" w:line="360" w:lineRule="auto"/>
        <w:ind w:firstLine="600" w:right="122"/>
        <w:jc w:val="both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школе </w:t>
      </w:r>
      <w:r>
        <w:t>воспитательного</w:t>
      </w:r>
      <w:r>
        <w:rPr>
          <w:spacing w:val="1"/>
        </w:rPr>
        <w:t xml:space="preserve"> </w:t>
      </w:r>
      <w:r>
        <w:t>процесса:</w:t>
      </w:r>
    </w:p>
    <w:p w14:paraId="79020000">
      <w:pPr>
        <w:pStyle w:val="Style_6"/>
        <w:numPr>
          <w:ilvl w:val="0"/>
          <w:numId w:val="25"/>
        </w:numPr>
        <w:tabs>
          <w:tab w:leader="none" w:pos="1220" w:val="left"/>
        </w:tabs>
        <w:spacing w:before="1"/>
        <w:ind w:hanging="282" w:left="282"/>
      </w:pPr>
      <w:r>
        <w:t>Условия</w:t>
      </w:r>
      <w:r>
        <w:rPr>
          <w:spacing w:val="-8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четырем</w:t>
      </w:r>
      <w:r>
        <w:rPr>
          <w:spacing w:val="-4"/>
        </w:rPr>
        <w:t xml:space="preserve"> </w:t>
      </w:r>
      <w:r>
        <w:t>составляющим:</w:t>
      </w:r>
    </w:p>
    <w:p w14:paraId="7A020000">
      <w:pPr>
        <w:pStyle w:val="Style_1"/>
        <w:spacing w:before="155"/>
        <w:ind w:firstLine="0" w:left="1046"/>
        <w:jc w:val="both"/>
      </w:pPr>
      <w:r>
        <w:t>-нормативно-методическое</w:t>
      </w:r>
      <w:r>
        <w:rPr>
          <w:spacing w:val="-8"/>
        </w:rPr>
        <w:t xml:space="preserve"> </w:t>
      </w:r>
      <w:r>
        <w:t>обеспечение;</w:t>
      </w:r>
    </w:p>
    <w:p w14:paraId="7B020000">
      <w:pPr>
        <w:pStyle w:val="Style_1"/>
        <w:spacing w:before="161"/>
        <w:ind w:firstLine="0" w:left="1046"/>
      </w:pPr>
      <w:r>
        <w:t>-кадровое</w:t>
      </w:r>
      <w:r>
        <w:rPr>
          <w:spacing w:val="-6"/>
        </w:rPr>
        <w:t xml:space="preserve"> </w:t>
      </w:r>
      <w:r>
        <w:t>обеспечение;</w:t>
      </w:r>
    </w:p>
    <w:p w14:paraId="7C020000">
      <w:pPr>
        <w:pStyle w:val="Style_1"/>
        <w:spacing w:before="161"/>
        <w:ind w:firstLine="0" w:left="1046"/>
      </w:pPr>
      <w:r>
        <w:t>-материально-техническое</w:t>
      </w:r>
      <w:r>
        <w:rPr>
          <w:spacing w:val="-13"/>
        </w:rPr>
        <w:t xml:space="preserve"> </w:t>
      </w:r>
      <w:r>
        <w:t>обеспечение;</w:t>
      </w:r>
    </w:p>
    <w:p w14:paraId="7D020000">
      <w:pPr>
        <w:pStyle w:val="Style_1"/>
        <w:spacing w:before="160"/>
        <w:ind w:firstLine="0" w:left="1046"/>
      </w:pPr>
      <w:r>
        <w:t>-удовлетворенность</w:t>
      </w:r>
      <w:r>
        <w:rPr>
          <w:spacing w:val="-7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t>условий.</w:t>
      </w:r>
    </w:p>
    <w:p w14:paraId="7E020000">
      <w:pPr>
        <w:pStyle w:val="Style_6"/>
        <w:numPr>
          <w:ilvl w:val="0"/>
          <w:numId w:val="25"/>
        </w:numPr>
        <w:tabs>
          <w:tab w:leader="none" w:pos="1220" w:val="left"/>
        </w:tabs>
        <w:spacing w:before="168"/>
        <w:ind w:hanging="282" w:left="282"/>
      </w:pPr>
      <w:r>
        <w:t>Анализ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6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направлениям:</w:t>
      </w:r>
    </w:p>
    <w:p w14:paraId="7F020000">
      <w:pPr>
        <w:pStyle w:val="Style_4"/>
        <w:numPr>
          <w:ilvl w:val="0"/>
          <w:numId w:val="24"/>
        </w:numPr>
        <w:tabs>
          <w:tab w:leader="none" w:pos="1103" w:val="left"/>
        </w:tabs>
        <w:spacing w:before="156"/>
        <w:ind w:hanging="165" w:left="110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14:paraId="80020000">
      <w:pPr>
        <w:pStyle w:val="Style_4"/>
        <w:numPr>
          <w:ilvl w:val="0"/>
          <w:numId w:val="24"/>
        </w:numPr>
        <w:tabs>
          <w:tab w:leader="none" w:pos="1103" w:val="left"/>
        </w:tabs>
        <w:spacing w:before="160"/>
        <w:ind w:hanging="165" w:left="110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руководителей;</w:t>
      </w:r>
    </w:p>
    <w:p w14:paraId="81020000">
      <w:pPr>
        <w:pStyle w:val="Style_4"/>
        <w:numPr>
          <w:ilvl w:val="0"/>
          <w:numId w:val="24"/>
        </w:numPr>
        <w:tabs>
          <w:tab w:leader="none" w:pos="1103" w:val="left"/>
        </w:tabs>
        <w:spacing w:before="160"/>
        <w:ind w:hanging="165" w:left="110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программ;</w:t>
      </w:r>
    </w:p>
    <w:p w14:paraId="82020000">
      <w:pPr>
        <w:pStyle w:val="Style_4"/>
        <w:numPr>
          <w:ilvl w:val="0"/>
          <w:numId w:val="24"/>
        </w:numPr>
        <w:tabs>
          <w:tab w:leader="none" w:pos="1103" w:val="left"/>
        </w:tabs>
        <w:spacing w:before="161"/>
        <w:ind w:hanging="165" w:left="1102"/>
        <w:rPr>
          <w:sz w:val="28"/>
        </w:rPr>
      </w:pPr>
      <w:r>
        <w:rPr>
          <w:sz w:val="28"/>
        </w:rPr>
        <w:t>удовлетворенность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83020000">
      <w:pPr>
        <w:pStyle w:val="Style_1"/>
        <w:spacing w:before="163" w:line="360" w:lineRule="auto"/>
        <w:ind w:firstLine="600" w:right="117"/>
        <w:jc w:val="both"/>
      </w:pPr>
      <w:r>
        <w:t>Проводится с заполнением сводных таблиц выполненной</w:t>
      </w:r>
      <w:r>
        <w:rPr>
          <w:spacing w:val="1"/>
        </w:rPr>
        <w:t xml:space="preserve"> </w:t>
      </w:r>
      <w:r>
        <w:t>работы и анализа ее</w:t>
      </w:r>
      <w:r>
        <w:rPr>
          <w:spacing w:val="1"/>
        </w:rPr>
        <w:t xml:space="preserve"> </w:t>
      </w:r>
      <w:r>
        <w:t>качества,</w:t>
      </w:r>
      <w:r>
        <w:rPr>
          <w:spacing w:val="-2"/>
        </w:rPr>
        <w:t xml:space="preserve"> </w:t>
      </w:r>
      <w:r>
        <w:t>анкетирование.</w:t>
      </w:r>
    </w:p>
    <w:p w14:paraId="84020000">
      <w:pPr>
        <w:pStyle w:val="Style_6"/>
        <w:numPr>
          <w:ilvl w:val="0"/>
          <w:numId w:val="25"/>
        </w:numPr>
        <w:tabs>
          <w:tab w:leader="none" w:pos="1220" w:val="left"/>
        </w:tabs>
        <w:spacing w:before="6"/>
        <w:ind w:hanging="282" w:left="282"/>
      </w:pPr>
      <w:r>
        <w:t>Результаты</w:t>
      </w:r>
      <w:r>
        <w:rPr>
          <w:spacing w:val="-8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7"/>
        </w:rPr>
        <w:t xml:space="preserve"> </w:t>
      </w:r>
      <w:r>
        <w:t>обучающихся</w:t>
      </w:r>
      <w:r>
        <w:t>.</w:t>
      </w:r>
    </w:p>
    <w:p w14:paraId="85020000">
      <w:pPr>
        <w:pStyle w:val="Style_1"/>
        <w:spacing w:before="153" w:line="360" w:lineRule="auto"/>
        <w:ind w:firstLine="600" w:right="120"/>
        <w:jc w:val="both"/>
      </w:pPr>
      <w:r>
        <w:t>Критерием, на основе которого осуществляется данный анализ, является динамика</w:t>
      </w:r>
      <w:r>
        <w:rPr>
          <w:spacing w:val="-67"/>
        </w:rPr>
        <w:t xml:space="preserve"> </w:t>
      </w:r>
      <w:r>
        <w:t>личностного</w:t>
      </w:r>
      <w:r>
        <w:rPr>
          <w:spacing w:val="-4"/>
        </w:rPr>
        <w:t xml:space="preserve"> </w:t>
      </w:r>
      <w:r>
        <w:t>развития обучающихся каждого</w:t>
      </w:r>
      <w:r>
        <w:rPr>
          <w:spacing w:val="-2"/>
        </w:rPr>
        <w:t xml:space="preserve"> </w:t>
      </w:r>
      <w:r>
        <w:t>класса.</w:t>
      </w:r>
    </w:p>
    <w:p w14:paraId="86020000">
      <w:pPr>
        <w:pStyle w:val="Style_1"/>
        <w:spacing w:line="360" w:lineRule="auto"/>
        <w:ind w:firstLine="600" w:right="123"/>
        <w:jc w:val="both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 по воспитательной работе с последующим обсуждением его результатов на</w:t>
      </w:r>
      <w:r>
        <w:rPr>
          <w:spacing w:val="1"/>
        </w:rPr>
        <w:t xml:space="preserve"> </w:t>
      </w:r>
      <w:r>
        <w:t>заседании методического объединения классных руководителей или педагогическом</w:t>
      </w:r>
      <w:r>
        <w:rPr>
          <w:spacing w:val="1"/>
        </w:rPr>
        <w:t xml:space="preserve"> </w:t>
      </w:r>
      <w:r>
        <w:t>совете</w:t>
      </w:r>
      <w:r>
        <w:rPr>
          <w:spacing w:val="-2"/>
        </w:rPr>
        <w:t xml:space="preserve"> </w:t>
      </w:r>
      <w:r>
        <w:t>школы</w:t>
      </w:r>
      <w:r>
        <w:t>.</w:t>
      </w:r>
    </w:p>
    <w:p w14:paraId="87020000">
      <w:pPr>
        <w:pStyle w:val="Style_1"/>
        <w:spacing w:line="360" w:lineRule="auto"/>
        <w:ind w:firstLine="600" w:right="121"/>
        <w:jc w:val="both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63"/>
        </w:rPr>
        <w:t xml:space="preserve"> </w:t>
      </w:r>
      <w:r>
        <w:t>обучающихся</w:t>
      </w:r>
      <w:r>
        <w:rPr>
          <w:spacing w:val="65"/>
        </w:rPr>
        <w:t xml:space="preserve"> </w:t>
      </w:r>
      <w:r>
        <w:t>является</w:t>
      </w:r>
      <w:r>
        <w:rPr>
          <w:spacing w:val="65"/>
        </w:rPr>
        <w:t xml:space="preserve"> </w:t>
      </w:r>
      <w:r>
        <w:t>педагогическое</w:t>
      </w:r>
      <w:r>
        <w:rPr>
          <w:spacing w:val="62"/>
        </w:rPr>
        <w:t xml:space="preserve"> </w:t>
      </w:r>
      <w:r>
        <w:t>наблюдение,</w:t>
      </w:r>
      <w:r>
        <w:rPr>
          <w:spacing w:val="64"/>
        </w:rPr>
        <w:t xml:space="preserve"> </w:t>
      </w:r>
      <w:r>
        <w:t>диагностика</w:t>
      </w:r>
    </w:p>
    <w:p w14:paraId="88020000">
      <w:pPr>
        <w:pStyle w:val="Style_1"/>
        <w:spacing w:line="360" w:lineRule="auto"/>
        <w:ind/>
        <w:jc w:val="both"/>
      </w:pPr>
      <w:r>
        <w:t>«Уровень</w:t>
      </w:r>
      <w:r>
        <w:rPr>
          <w:spacing w:val="-5"/>
        </w:rPr>
        <w:t xml:space="preserve"> </w:t>
      </w:r>
      <w:r>
        <w:t>воспитанности».</w:t>
      </w:r>
    </w:p>
    <w:p w14:paraId="89020000">
      <w:pPr>
        <w:pStyle w:val="Style_1"/>
        <w:spacing w:line="360" w:lineRule="auto"/>
        <w:ind w:firstLine="850" w:left="284"/>
        <w:jc w:val="both"/>
      </w:pPr>
      <w:r>
        <w:t>Внимание</w:t>
      </w:r>
      <w:r>
        <w:rPr>
          <w:spacing w:val="62"/>
        </w:rPr>
        <w:t xml:space="preserve"> </w:t>
      </w:r>
      <w:r>
        <w:t>педагогов</w:t>
      </w:r>
      <w:r>
        <w:rPr>
          <w:spacing w:val="62"/>
        </w:rPr>
        <w:t xml:space="preserve"> </w:t>
      </w:r>
      <w:r>
        <w:t>сосредотачивается</w:t>
      </w:r>
      <w:r>
        <w:rPr>
          <w:spacing w:val="64"/>
        </w:rPr>
        <w:t xml:space="preserve"> </w:t>
      </w:r>
      <w:r>
        <w:t>на</w:t>
      </w:r>
      <w:r>
        <w:rPr>
          <w:spacing w:val="63"/>
        </w:rPr>
        <w:t xml:space="preserve"> </w:t>
      </w:r>
      <w:r>
        <w:t>следующих</w:t>
      </w:r>
      <w:r>
        <w:rPr>
          <w:spacing w:val="65"/>
        </w:rPr>
        <w:t xml:space="preserve"> </w:t>
      </w:r>
      <w:r>
        <w:t>вопросах:</w:t>
      </w:r>
      <w:r>
        <w:rPr>
          <w:spacing w:val="64"/>
        </w:rPr>
        <w:t xml:space="preserve"> </w:t>
      </w:r>
      <w:r>
        <w:t>какие</w:t>
      </w:r>
      <w:r>
        <w:rPr>
          <w:spacing w:val="61"/>
        </w:rPr>
        <w:t xml:space="preserve"> </w:t>
      </w:r>
      <w:r>
        <w:t>преждесуществовавшие проблемы личностного развития детей удалось решить за минувший</w:t>
      </w:r>
      <w:r>
        <w:rPr>
          <w:spacing w:val="1"/>
        </w:rPr>
        <w:t xml:space="preserve"> </w:t>
      </w:r>
      <w:r>
        <w:t>учебный год; какие проблемы решить не удалось и почему; какие новые проблемы</w:t>
      </w:r>
      <w:r>
        <w:rPr>
          <w:spacing w:val="1"/>
        </w:rPr>
        <w:t xml:space="preserve"> </w:t>
      </w:r>
      <w:r>
        <w:t>появились,</w:t>
      </w:r>
      <w:r>
        <w:rPr>
          <w:spacing w:val="-3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далее</w:t>
      </w:r>
      <w:r>
        <w:rPr>
          <w:spacing w:val="-2"/>
        </w:rPr>
        <w:t xml:space="preserve"> </w:t>
      </w:r>
      <w:r>
        <w:t>предстоит</w:t>
      </w:r>
      <w:r>
        <w:rPr>
          <w:spacing w:val="-4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педагогическому</w:t>
      </w:r>
      <w:r>
        <w:rPr>
          <w:spacing w:val="-4"/>
        </w:rPr>
        <w:t xml:space="preserve"> </w:t>
      </w:r>
      <w:r>
        <w:t>коллективу.</w:t>
      </w:r>
    </w:p>
    <w:p w14:paraId="8A020000">
      <w:pPr>
        <w:pStyle w:val="Style_6"/>
        <w:numPr>
          <w:ilvl w:val="0"/>
          <w:numId w:val="25"/>
        </w:numPr>
        <w:tabs>
          <w:tab w:leader="none" w:pos="1337" w:val="left"/>
        </w:tabs>
        <w:spacing w:line="360" w:lineRule="auto"/>
        <w:ind w:firstLine="581" w:left="338" w:right="122"/>
      </w:pPr>
      <w:r>
        <w:t>Состояние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</w:p>
    <w:p w14:paraId="8B020000">
      <w:pPr>
        <w:pStyle w:val="Style_1"/>
        <w:spacing w:line="360" w:lineRule="auto"/>
        <w:ind w:firstLine="581" w:right="118"/>
        <w:jc w:val="both"/>
      </w:pPr>
      <w:r>
        <w:t>Критерием, на основе которого осуществляется данный анализ, является наличие в</w:t>
      </w:r>
      <w:r>
        <w:rPr>
          <w:spacing w:val="-67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 взрослых.</w:t>
      </w:r>
    </w:p>
    <w:p w14:paraId="8C020000">
      <w:pPr>
        <w:pStyle w:val="Style_1"/>
        <w:spacing w:line="360" w:lineRule="auto"/>
        <w:ind w:firstLine="581" w:right="114"/>
        <w:jc w:val="both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 руководителями, УС и родителями, хорошо знакомыми с деятельностью</w:t>
      </w:r>
      <w:r>
        <w:rPr>
          <w:spacing w:val="1"/>
        </w:rPr>
        <w:t xml:space="preserve"> </w:t>
      </w:r>
      <w:r>
        <w:t>школы</w:t>
      </w:r>
      <w:r>
        <w:t>.</w:t>
      </w:r>
    </w:p>
    <w:p w14:paraId="8D020000">
      <w:pPr>
        <w:pStyle w:val="Style_1"/>
        <w:spacing w:line="360" w:lineRule="auto"/>
        <w:ind w:firstLine="581" w:right="124"/>
        <w:jc w:val="both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"/>
        </w:rPr>
        <w:t xml:space="preserve">школе </w:t>
      </w:r>
      <w:r>
        <w:rPr>
          <w:spacing w:val="-6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 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9"/>
        </w:rPr>
        <w:t xml:space="preserve"> </w:t>
      </w:r>
      <w:r>
        <w:t>педагогами,</w:t>
      </w:r>
      <w:r>
        <w:rPr>
          <w:spacing w:val="19"/>
        </w:rPr>
        <w:t xml:space="preserve"> </w:t>
      </w:r>
      <w:r>
        <w:t>лидерами</w:t>
      </w:r>
      <w:r>
        <w:rPr>
          <w:spacing w:val="21"/>
        </w:rPr>
        <w:t xml:space="preserve"> </w:t>
      </w:r>
      <w:r>
        <w:t>ученического</w:t>
      </w:r>
      <w:r>
        <w:rPr>
          <w:spacing w:val="20"/>
        </w:rPr>
        <w:t xml:space="preserve"> </w:t>
      </w:r>
      <w:r>
        <w:t>самоуправления,</w:t>
      </w:r>
      <w:r>
        <w:rPr>
          <w:spacing w:val="18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необходимости</w:t>
      </w:r>
    </w:p>
    <w:p w14:paraId="8E020000">
      <w:pPr>
        <w:pStyle w:val="Style_4"/>
        <w:numPr>
          <w:ilvl w:val="0"/>
          <w:numId w:val="9"/>
        </w:numPr>
        <w:tabs>
          <w:tab w:leader="none" w:pos="514" w:val="left"/>
        </w:tabs>
        <w:spacing w:line="360" w:lineRule="auto"/>
        <w:ind w:firstLine="0" w:right="124"/>
        <w:rPr>
          <w:sz w:val="28"/>
        </w:rPr>
      </w:pPr>
      <w:r>
        <w:rPr>
          <w:sz w:val="28"/>
        </w:rPr>
        <w:t xml:space="preserve">их анкетирование. Полученные результаты обсуждаются на заседании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или педагогическом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z w:val="28"/>
        </w:rPr>
        <w:t>.</w:t>
      </w:r>
    </w:p>
    <w:p w14:paraId="8F020000">
      <w:pPr>
        <w:pStyle w:val="Style_1"/>
        <w:spacing w:line="321" w:lineRule="exact"/>
        <w:ind w:firstLine="0" w:left="1478"/>
        <w:jc w:val="both"/>
      </w:pPr>
      <w:r>
        <w:t>Внимание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 с</w:t>
      </w:r>
    </w:p>
    <w:p w14:paraId="90020000">
      <w:pPr>
        <w:pStyle w:val="Style_4"/>
        <w:numPr>
          <w:ilvl w:val="1"/>
          <w:numId w:val="9"/>
        </w:numPr>
        <w:tabs>
          <w:tab w:leader="none" w:pos="1643" w:val="left"/>
        </w:tabs>
        <w:spacing w:before="155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5"/>
          <w:sz w:val="28"/>
        </w:rPr>
        <w:t xml:space="preserve"> </w:t>
      </w:r>
      <w:r>
        <w:rPr>
          <w:spacing w:val="-5"/>
          <w:sz w:val="28"/>
        </w:rPr>
        <w:t>общешкольных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6"/>
          <w:sz w:val="28"/>
        </w:rPr>
        <w:t xml:space="preserve"> </w:t>
      </w:r>
      <w:r>
        <w:rPr>
          <w:sz w:val="28"/>
        </w:rPr>
        <w:t>дел;</w:t>
      </w:r>
    </w:p>
    <w:p w14:paraId="91020000">
      <w:pPr>
        <w:pStyle w:val="Style_4"/>
        <w:numPr>
          <w:ilvl w:val="1"/>
          <w:numId w:val="9"/>
        </w:numPr>
        <w:tabs>
          <w:tab w:leader="none" w:pos="1643" w:val="left"/>
        </w:tabs>
        <w:spacing w:before="163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классов;</w:t>
      </w:r>
    </w:p>
    <w:p w14:paraId="92020000">
      <w:pPr>
        <w:pStyle w:val="Style_4"/>
        <w:numPr>
          <w:ilvl w:val="1"/>
          <w:numId w:val="9"/>
        </w:numPr>
        <w:tabs>
          <w:tab w:leader="none" w:pos="1643" w:val="left"/>
        </w:tabs>
        <w:spacing w:before="161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14:paraId="93020000">
      <w:pPr>
        <w:pStyle w:val="Style_4"/>
        <w:numPr>
          <w:ilvl w:val="1"/>
          <w:numId w:val="9"/>
        </w:numPr>
        <w:tabs>
          <w:tab w:leader="none" w:pos="1762" w:val="left"/>
        </w:tabs>
        <w:spacing w:before="160" w:line="360" w:lineRule="auto"/>
        <w:ind w:firstLine="662" w:left="898" w:right="116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4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46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44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45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45"/>
          <w:sz w:val="28"/>
        </w:rPr>
        <w:t xml:space="preserve"> школьных </w:t>
      </w:r>
      <w:r>
        <w:rPr>
          <w:spacing w:val="-67"/>
          <w:sz w:val="28"/>
        </w:rPr>
        <w:t xml:space="preserve"> </w:t>
      </w:r>
      <w:r>
        <w:rPr>
          <w:sz w:val="28"/>
        </w:rPr>
        <w:t>уроков;</w:t>
      </w:r>
    </w:p>
    <w:p w14:paraId="94020000">
      <w:pPr>
        <w:pStyle w:val="Style_4"/>
        <w:numPr>
          <w:ilvl w:val="1"/>
          <w:numId w:val="9"/>
        </w:numPr>
        <w:tabs>
          <w:tab w:leader="none" w:pos="1643" w:val="left"/>
        </w:tabs>
        <w:spacing w:before="1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лицее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самоуправления;</w:t>
      </w:r>
    </w:p>
    <w:p w14:paraId="95020000">
      <w:pPr>
        <w:pStyle w:val="Style_4"/>
        <w:numPr>
          <w:ilvl w:val="1"/>
          <w:numId w:val="9"/>
        </w:numPr>
        <w:tabs>
          <w:tab w:leader="none" w:pos="1800" w:val="left"/>
          <w:tab w:leader="none" w:pos="1801" w:val="left"/>
          <w:tab w:leader="none" w:pos="3251" w:val="left"/>
          <w:tab w:leader="none" w:pos="5820" w:val="left"/>
          <w:tab w:leader="none" w:pos="6321" w:val="left"/>
          <w:tab w:leader="none" w:pos="7052" w:val="left"/>
          <w:tab w:leader="none" w:pos="7973" w:val="left"/>
          <w:tab w:leader="none" w:pos="9141" w:val="left"/>
        </w:tabs>
        <w:spacing w:before="161" w:line="360" w:lineRule="auto"/>
        <w:ind w:firstLine="580" w:left="898" w:right="123"/>
        <w:jc w:val="left"/>
        <w:rPr>
          <w:sz w:val="28"/>
        </w:rPr>
      </w:pPr>
      <w:r>
        <w:rPr>
          <w:sz w:val="28"/>
        </w:rPr>
        <w:t>качеством</w:t>
      </w:r>
      <w:r>
        <w:rPr>
          <w:sz w:val="28"/>
        </w:rPr>
        <w:tab/>
      </w:r>
      <w:r>
        <w:rPr>
          <w:sz w:val="28"/>
        </w:rPr>
        <w:t>функционирующих</w:t>
      </w:r>
      <w:r>
        <w:rPr>
          <w:sz w:val="28"/>
        </w:rPr>
        <w:tab/>
      </w:r>
      <w:r>
        <w:rPr>
          <w:sz w:val="28"/>
        </w:rPr>
        <w:t>на</w:t>
      </w:r>
      <w:r>
        <w:rPr>
          <w:sz w:val="28"/>
        </w:rPr>
        <w:tab/>
      </w:r>
      <w:r>
        <w:rPr>
          <w:sz w:val="28"/>
        </w:rPr>
        <w:t>базе</w:t>
      </w:r>
      <w:r>
        <w:rPr>
          <w:sz w:val="28"/>
        </w:rPr>
        <w:tab/>
      </w:r>
      <w:r>
        <w:rPr>
          <w:sz w:val="28"/>
        </w:rPr>
        <w:t>лицея</w:t>
      </w:r>
      <w:r>
        <w:rPr>
          <w:sz w:val="28"/>
        </w:rPr>
        <w:tab/>
      </w:r>
      <w:r>
        <w:rPr>
          <w:sz w:val="28"/>
        </w:rPr>
        <w:t>детских</w:t>
      </w:r>
      <w:r>
        <w:rPr>
          <w:sz w:val="28"/>
        </w:rPr>
        <w:tab/>
      </w:r>
      <w:r>
        <w:rPr>
          <w:spacing w:val="-1"/>
          <w:sz w:val="28"/>
        </w:rPr>
        <w:t>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объединений;</w:t>
      </w:r>
    </w:p>
    <w:p w14:paraId="96020000">
      <w:pPr>
        <w:pStyle w:val="Style_4"/>
        <w:numPr>
          <w:ilvl w:val="1"/>
          <w:numId w:val="9"/>
        </w:numPr>
        <w:tabs>
          <w:tab w:leader="none" w:pos="1643" w:val="left"/>
        </w:tabs>
        <w:spacing w:line="321" w:lineRule="exact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лицее</w:t>
      </w:r>
      <w:r>
        <w:rPr>
          <w:spacing w:val="-2"/>
          <w:sz w:val="28"/>
        </w:rPr>
        <w:t xml:space="preserve"> </w:t>
      </w:r>
      <w:r>
        <w:rPr>
          <w:sz w:val="28"/>
        </w:rPr>
        <w:t>экскурсий,</w:t>
      </w:r>
      <w:r>
        <w:rPr>
          <w:spacing w:val="-7"/>
          <w:sz w:val="28"/>
        </w:rPr>
        <w:t xml:space="preserve"> </w:t>
      </w:r>
      <w:r>
        <w:rPr>
          <w:sz w:val="28"/>
        </w:rPr>
        <w:t>походов;</w:t>
      </w:r>
    </w:p>
    <w:p w14:paraId="97020000">
      <w:pPr>
        <w:pStyle w:val="Style_4"/>
        <w:numPr>
          <w:ilvl w:val="1"/>
          <w:numId w:val="9"/>
        </w:numPr>
        <w:tabs>
          <w:tab w:leader="none" w:pos="1643" w:val="left"/>
        </w:tabs>
        <w:spacing w:before="160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5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pacing w:val="-5"/>
          <w:sz w:val="28"/>
        </w:rPr>
        <w:t>школы</w:t>
      </w:r>
      <w:r>
        <w:rPr>
          <w:sz w:val="28"/>
        </w:rPr>
        <w:t>;</w:t>
      </w:r>
    </w:p>
    <w:p w14:paraId="98020000">
      <w:pPr>
        <w:pStyle w:val="Style_4"/>
        <w:numPr>
          <w:ilvl w:val="1"/>
          <w:numId w:val="9"/>
        </w:numPr>
        <w:tabs>
          <w:tab w:leader="none" w:pos="1643" w:val="left"/>
        </w:tabs>
        <w:spacing w:before="161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среды</w:t>
      </w:r>
      <w:r>
        <w:rPr>
          <w:spacing w:val="-5"/>
          <w:sz w:val="28"/>
        </w:rPr>
        <w:t xml:space="preserve"> </w:t>
      </w:r>
      <w:r>
        <w:rPr>
          <w:spacing w:val="-5"/>
          <w:sz w:val="28"/>
        </w:rPr>
        <w:t>школы</w:t>
      </w:r>
      <w:r>
        <w:rPr>
          <w:sz w:val="28"/>
        </w:rPr>
        <w:t>;</w:t>
      </w:r>
    </w:p>
    <w:p w14:paraId="99020000">
      <w:pPr>
        <w:pStyle w:val="Style_4"/>
        <w:numPr>
          <w:ilvl w:val="1"/>
          <w:numId w:val="9"/>
        </w:numPr>
        <w:tabs>
          <w:tab w:leader="none" w:pos="1643" w:val="left"/>
        </w:tabs>
        <w:spacing w:before="160"/>
        <w:ind w:hanging="165" w:left="1642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обучающихся.</w:t>
      </w:r>
    </w:p>
    <w:p w14:paraId="9A020000">
      <w:pPr>
        <w:pStyle w:val="Style_1"/>
        <w:tabs>
          <w:tab w:leader="none" w:pos="1868" w:val="left"/>
          <w:tab w:leader="none" w:pos="3569" w:val="left"/>
          <w:tab w:leader="none" w:pos="5442" w:val="left"/>
          <w:tab w:leader="none" w:pos="5785" w:val="left"/>
          <w:tab w:leader="none" w:pos="6686" w:val="left"/>
          <w:tab w:leader="none" w:pos="8794" w:val="left"/>
          <w:tab w:leader="none" w:pos="9864" w:val="left"/>
        </w:tabs>
        <w:spacing w:before="160"/>
        <w:ind w:firstLine="0" w:left="758"/>
      </w:pPr>
      <w:r>
        <w:t>Итогом</w:t>
      </w:r>
      <w:r>
        <w:tab/>
      </w:r>
      <w:r>
        <w:t>самоанализа</w:t>
      </w:r>
      <w:r>
        <w:tab/>
      </w:r>
      <w:r>
        <w:t>организуемой</w:t>
      </w:r>
      <w:r>
        <w:tab/>
      </w:r>
      <w:r>
        <w:t>в</w:t>
      </w:r>
      <w:r>
        <w:tab/>
      </w:r>
      <w:r>
        <w:t>школе</w:t>
      </w:r>
      <w:r>
        <w:tab/>
      </w:r>
      <w:r>
        <w:t>воспитательной</w:t>
      </w:r>
      <w:r>
        <w:tab/>
      </w:r>
      <w:r>
        <w:t>работы</w:t>
      </w:r>
      <w:r>
        <w:tab/>
      </w:r>
      <w:r>
        <w:t>является</w:t>
      </w:r>
    </w:p>
    <w:p w14:paraId="9B020000">
      <w:pPr>
        <w:pStyle w:val="Style_1"/>
        <w:spacing w:before="68" w:line="360" w:lineRule="auto"/>
        <w:ind/>
      </w:pP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67"/>
        </w:rPr>
        <w:t xml:space="preserve"> </w:t>
      </w:r>
      <w:r>
        <w:t>коллективу,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направленных</w:t>
      </w:r>
      <w:r>
        <w:rPr>
          <w:spacing w:val="-4"/>
        </w:rPr>
        <w:t xml:space="preserve"> </w:t>
      </w:r>
      <w:r>
        <w:t>на это</w:t>
      </w:r>
      <w:r>
        <w:rPr>
          <w:spacing w:val="-1"/>
        </w:rPr>
        <w:t xml:space="preserve"> </w:t>
      </w:r>
      <w:r>
        <w:t>управленческих</w:t>
      </w:r>
      <w:r>
        <w:rPr>
          <w:spacing w:val="-3"/>
        </w:rPr>
        <w:t xml:space="preserve"> </w:t>
      </w:r>
      <w:r>
        <w:t>решений.</w:t>
      </w:r>
    </w:p>
    <w:p w14:paraId="9C020000">
      <w:pPr>
        <w:pStyle w:val="Style_1"/>
        <w:spacing w:before="3"/>
        <w:ind w:firstLine="0" w:left="0"/>
        <w:rPr>
          <w:sz w:val="26"/>
        </w:rPr>
      </w:pPr>
    </w:p>
    <w:p w14:paraId="9D020000">
      <w:pPr>
        <w:ind w:firstLine="0" w:left="758"/>
        <w:rPr>
          <w:b w:val="1"/>
          <w:sz w:val="28"/>
        </w:rPr>
      </w:pPr>
      <w:r>
        <w:rPr>
          <w:b w:val="1"/>
          <w:sz w:val="28"/>
        </w:rPr>
        <w:t>Ожидаемые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конечные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результаты</w:t>
      </w:r>
    </w:p>
    <w:p w14:paraId="9E020000">
      <w:pPr>
        <w:pStyle w:val="Style_1"/>
        <w:spacing w:before="6"/>
        <w:ind w:firstLine="0" w:left="0"/>
        <w:rPr>
          <w:b w:val="1"/>
          <w:sz w:val="25"/>
        </w:rPr>
      </w:pPr>
    </w:p>
    <w:p w14:paraId="9F020000">
      <w:pPr>
        <w:pStyle w:val="Style_4"/>
        <w:numPr>
          <w:ilvl w:val="0"/>
          <w:numId w:val="26"/>
        </w:numPr>
        <w:tabs>
          <w:tab w:leader="none" w:pos="1377" w:val="left"/>
        </w:tabs>
        <w:spacing w:line="360" w:lineRule="auto"/>
        <w:ind w:firstLine="420" w:right="116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конкурентноспособного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выпускника,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 неблагоприятных условиях сохранять уважение друг к другу, взаимопонимание,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православной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14:paraId="A0020000">
      <w:pPr>
        <w:pStyle w:val="Style_4"/>
        <w:numPr>
          <w:ilvl w:val="0"/>
          <w:numId w:val="26"/>
        </w:numPr>
        <w:tabs>
          <w:tab w:leader="none" w:pos="1039" w:val="left"/>
        </w:tabs>
        <w:spacing w:before="1"/>
        <w:ind w:hanging="281" w:left="1038"/>
        <w:rPr>
          <w:sz w:val="28"/>
        </w:rPr>
      </w:pPr>
      <w:r>
        <w:rPr>
          <w:sz w:val="28"/>
        </w:rPr>
        <w:t>Введение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6"/>
          <w:sz w:val="28"/>
        </w:rPr>
        <w:t xml:space="preserve"> </w:t>
      </w:r>
      <w:r>
        <w:rPr>
          <w:sz w:val="28"/>
        </w:rPr>
        <w:t>новых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6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воспитания.</w:t>
      </w:r>
    </w:p>
    <w:p w14:paraId="A1020000">
      <w:pPr>
        <w:pStyle w:val="Style_4"/>
        <w:numPr>
          <w:ilvl w:val="0"/>
          <w:numId w:val="26"/>
        </w:numPr>
        <w:tabs>
          <w:tab w:leader="none" w:pos="1435" w:val="left"/>
        </w:tabs>
        <w:spacing w:before="161" w:line="360" w:lineRule="auto"/>
        <w:ind w:firstLine="420" w:right="114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социально–педагогической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«риска»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 социализации, формирования здорового образа жизни на основе 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 принципов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воспитания.</w:t>
      </w:r>
    </w:p>
    <w:p w14:paraId="A2020000">
      <w:pPr>
        <w:pStyle w:val="Style_4"/>
        <w:numPr>
          <w:ilvl w:val="0"/>
          <w:numId w:val="26"/>
        </w:numPr>
        <w:tabs>
          <w:tab w:leader="none" w:pos="1109" w:val="left"/>
        </w:tabs>
        <w:spacing w:line="360" w:lineRule="auto"/>
        <w:ind w:firstLine="420" w:right="121"/>
        <w:rPr>
          <w:sz w:val="28"/>
        </w:rPr>
      </w:pPr>
      <w:r>
        <w:rPr>
          <w:sz w:val="28"/>
        </w:rPr>
        <w:t>Создание в школе</w:t>
      </w:r>
      <w:r>
        <w:rPr>
          <w:sz w:val="28"/>
        </w:rPr>
        <w:t xml:space="preserve"> единого воспитательного пространства, главной 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-67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взаимодействию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традициях русской культуры.</w:t>
      </w:r>
    </w:p>
    <w:p w14:paraId="A3020000">
      <w:pPr>
        <w:spacing w:line="360" w:lineRule="auto"/>
        <w:ind/>
        <w:jc w:val="both"/>
        <w:rPr>
          <w:sz w:val="28"/>
        </w:rPr>
      </w:pPr>
    </w:p>
    <w:p w14:paraId="A4020000">
      <w:pPr>
        <w:spacing w:line="360" w:lineRule="auto"/>
        <w:ind/>
        <w:jc w:val="both"/>
        <w:rPr>
          <w:sz w:val="28"/>
        </w:rPr>
      </w:pPr>
    </w:p>
    <w:p w14:paraId="A5020000">
      <w:pPr>
        <w:spacing w:line="360" w:lineRule="auto"/>
        <w:ind/>
        <w:jc w:val="both"/>
        <w:rPr>
          <w:sz w:val="28"/>
        </w:rPr>
      </w:pPr>
    </w:p>
    <w:p w14:paraId="A6020000">
      <w:pPr>
        <w:spacing w:line="360" w:lineRule="auto"/>
        <w:ind/>
        <w:jc w:val="both"/>
        <w:rPr>
          <w:sz w:val="28"/>
        </w:rPr>
      </w:pPr>
    </w:p>
    <w:p w14:paraId="A7020000">
      <w:pPr>
        <w:spacing w:line="360" w:lineRule="auto"/>
        <w:ind/>
        <w:jc w:val="both"/>
        <w:rPr>
          <w:sz w:val="28"/>
        </w:rPr>
      </w:pPr>
    </w:p>
    <w:p w14:paraId="A8020000">
      <w:pPr>
        <w:pStyle w:val="Style_1"/>
        <w:ind w:firstLine="0" w:left="0"/>
        <w:rPr>
          <w:sz w:val="20"/>
        </w:rPr>
      </w:pPr>
    </w:p>
    <w:sectPr>
      <w:footerReference r:id="rId2" w:type="default"/>
      <w:pgSz w:h="16850" w:orient="portrait" w:w="11900"/>
      <w:pgMar w:bottom="260" w:footer="0" w:gutter="0" w:header="0" w:left="709" w:right="843" w:top="50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spacing w:line="12" w:lineRule="auto"/>
      <w:ind w:firstLine="0" w:left="0"/>
      <w:rPr>
        <w:sz w:val="19"/>
      </w:rPr>
    </w:pPr>
    <w:r>
      <mc:AlternateContent>
        <mc:Choice Requires="wps">
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114300" distR="114300" distT="0" layoutInCell="true" locked="false" relativeHeight="251658240" simplePos="false">
              <wp:simplePos x="0" y="0"/>
              <wp:positionH relativeFrom="page">
                <wp:posOffset>3627755</wp:posOffset>
              </wp:positionH>
              <wp:positionV relativeFrom="page">
                <wp:posOffset>10511790</wp:posOffset>
              </wp:positionV>
              <wp:extent cx="260984" cy="198120"/>
              <wp:wrapNone/>
              <wp:docPr hidden="false" id="1" name="Picture 1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60984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000000">
                          <w:pPr>
                            <w:spacing w:before="20"/>
                            <w:ind w:firstLine="0" w:left="62"/>
                            <w:rPr>
                              <w:rFonts w:ascii="Courier New" w:hAnsi="Courier New"/>
                              <w:color w:val="000000"/>
                              <w:spacing w:val="0"/>
                              <w:sz w:val="24"/>
                            </w:rPr>
                          </w:pPr>
                        </w:p>
                      </w:txbxContent>
                    </wps:txbx>
                    <wps:bodyPr anchor="t" bIns="0" lIns="0" rIns="0" tIns="0" vert="horz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2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3000000">
    <w:pPr>
      <w:pStyle w:val="Style_1"/>
      <w:spacing w:line="12" w:lineRule="auto"/>
      <w:ind w:firstLine="0" w:left="0"/>
      <w:rPr>
        <w:sz w:val="19"/>
      </w:rPr>
    </w:pPr>
    <w:r>
      <mc:AlternateContent>
        <mc:Choice Requires="wps">
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114300" distR="114300" distT="0" layoutInCell="true" locked="false" relativeHeight="251658240" simplePos="false">
              <wp:simplePos x="0" y="0"/>
              <wp:positionH relativeFrom="page">
                <wp:posOffset>3627755</wp:posOffset>
              </wp:positionH>
              <wp:positionV relativeFrom="page">
                <wp:posOffset>10511790</wp:posOffset>
              </wp:positionV>
              <wp:extent cx="260984" cy="198120"/>
              <wp:wrapNone/>
              <wp:docPr hidden="false" id="2" name="Picture 2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60984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000000">
                          <w:pPr>
                            <w:spacing w:before="20"/>
                            <w:ind w:firstLine="0" w:left="62"/>
                            <w:rPr>
                              <w:rFonts w:ascii="Courier New" w:hAnsi="Courier New"/>
                              <w:color w:val="000000"/>
                              <w:spacing w:val="0"/>
                              <w:sz w:val="24"/>
                            </w:rPr>
                          </w:pPr>
                        </w:p>
                      </w:txbxContent>
                    </wps:txbx>
                    <wps:bodyPr anchor="t" bIns="0" lIns="0" rIns="0" tIns="0" vert="horz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3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5000000">
    <w:pPr>
      <w:pStyle w:val="Style_1"/>
      <w:spacing w:line="12" w:lineRule="auto"/>
      <w:ind w:firstLine="0" w:left="0"/>
      <w:rPr>
        <w:sz w:val="19"/>
      </w:rPr>
    </w:pPr>
    <w:r>
      <mc:AlternateContent>
        <mc:Choice Requires="wps">
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114300" distR="114300" distT="0" layoutInCell="true" locked="false" relativeHeight="251658240" simplePos="false">
              <wp:simplePos x="0" y="0"/>
              <wp:positionH relativeFrom="page">
                <wp:posOffset>3627755</wp:posOffset>
              </wp:positionH>
              <wp:positionV relativeFrom="page">
                <wp:posOffset>10511790</wp:posOffset>
              </wp:positionV>
              <wp:extent cx="260984" cy="198120"/>
              <wp:wrapNone/>
              <wp:docPr hidden="false" id="3" name="Picture 3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60984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000000">
                          <w:pPr>
                            <w:spacing w:before="20"/>
                            <w:ind w:firstLine="0" w:left="62"/>
                            <w:rPr>
                              <w:rFonts w:ascii="Courier New" w:hAnsi="Courier New"/>
                              <w:color w:val="000000"/>
                              <w:spacing w:val="0"/>
                              <w:sz w:val="24"/>
                            </w:rPr>
                          </w:pPr>
                        </w:p>
                      </w:txbxContent>
                    </wps:txbx>
                    <wps:bodyPr anchor="t" bIns="0" lIns="0" rIns="0" tIns="0" vert="horz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4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7000000">
    <w:pPr>
      <w:pStyle w:val="Style_1"/>
      <w:spacing w:line="12" w:lineRule="auto"/>
      <w:ind w:firstLine="0" w:left="0"/>
      <w:rPr>
        <w:sz w:val="19"/>
      </w:rPr>
    </w:pPr>
    <w:r>
      <mc:AlternateContent>
        <mc:Choice Requires="wps">
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114300" distR="114300" distT="0" layoutInCell="true" locked="false" relativeHeight="251658240" simplePos="false">
              <wp:simplePos x="0" y="0"/>
              <wp:positionH relativeFrom="page">
                <wp:posOffset>3627755</wp:posOffset>
              </wp:positionH>
              <wp:positionV relativeFrom="page">
                <wp:posOffset>10511790</wp:posOffset>
              </wp:positionV>
              <wp:extent cx="260984" cy="198120"/>
              <wp:wrapNone/>
              <wp:docPr hidden="false" id="4" name="Picture 4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60984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000000">
                          <w:pPr>
                            <w:spacing w:before="20"/>
                            <w:ind w:firstLine="0" w:left="62"/>
                            <w:rPr>
                              <w:rFonts w:ascii="Courier New" w:hAnsi="Courier New"/>
                              <w:color w:val="000000"/>
                              <w:spacing w:val="0"/>
                              <w:sz w:val="24"/>
                            </w:rPr>
                          </w:pPr>
                        </w:p>
                      </w:txbxContent>
                    </wps:txbx>
                    <wps:bodyPr anchor="t" bIns="0" lIns="0" rIns="0" tIns="0" vert="horz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"/>
      <w:lvlJc w:val="left"/>
      <w:pPr>
        <w:ind w:hanging="360" w:left="360"/>
      </w:pPr>
    </w:lvl>
    <w:lvl w:ilvl="1">
      <w:start w:val="1"/>
      <w:numFmt w:val="decimal"/>
      <w:lvlText w:val="%1.%2"/>
      <w:lvlJc w:val="left"/>
      <w:pPr>
        <w:ind w:hanging="360" w:left="698"/>
      </w:pPr>
    </w:lvl>
    <w:lvl w:ilvl="2">
      <w:start w:val="1"/>
      <w:numFmt w:val="decimal"/>
      <w:lvlText w:val="%1.%2.%3"/>
      <w:lvlJc w:val="left"/>
      <w:pPr>
        <w:ind w:hanging="720" w:left="1396"/>
      </w:pPr>
    </w:lvl>
    <w:lvl w:ilvl="3">
      <w:start w:val="1"/>
      <w:numFmt w:val="decimal"/>
      <w:lvlText w:val="%1.%2.%3.%4"/>
      <w:lvlJc w:val="left"/>
      <w:pPr>
        <w:ind w:hanging="1080" w:left="2094"/>
      </w:pPr>
    </w:lvl>
    <w:lvl w:ilvl="4">
      <w:start w:val="1"/>
      <w:numFmt w:val="decimal"/>
      <w:lvlText w:val="%1.%2.%3.%4.%5"/>
      <w:lvlJc w:val="left"/>
      <w:pPr>
        <w:ind w:hanging="1080" w:left="2432"/>
      </w:pPr>
    </w:lvl>
    <w:lvl w:ilvl="5">
      <w:start w:val="1"/>
      <w:numFmt w:val="decimal"/>
      <w:lvlText w:val="%1.%2.%3.%4.%5.%6"/>
      <w:lvlJc w:val="left"/>
      <w:pPr>
        <w:ind w:hanging="1440" w:left="3130"/>
      </w:pPr>
    </w:lvl>
    <w:lvl w:ilvl="6">
      <w:start w:val="1"/>
      <w:numFmt w:val="decimal"/>
      <w:lvlText w:val="%1.%2.%3.%4.%5.%6.%7"/>
      <w:lvlJc w:val="left"/>
      <w:pPr>
        <w:ind w:hanging="1440" w:left="3468"/>
      </w:pPr>
    </w:lvl>
    <w:lvl w:ilvl="7">
      <w:start w:val="1"/>
      <w:numFmt w:val="decimal"/>
      <w:lvlText w:val="%1.%2.%3.%4.%5.%6.%7.%8"/>
      <w:lvlJc w:val="left"/>
      <w:pPr>
        <w:ind w:hanging="1800" w:left="4166"/>
      </w:pPr>
    </w:lvl>
    <w:lvl w:ilvl="8">
      <w:start w:val="1"/>
      <w:numFmt w:val="decimal"/>
      <w:lvlText w:val="%1.%2.%3.%4.%5.%6.%7.%8.%9"/>
      <w:lvlJc w:val="left"/>
      <w:pPr>
        <w:ind w:hanging="2160" w:left="4864"/>
      </w:pPr>
    </w:lvl>
  </w:abstractNum>
  <w:abstractNum w:abstractNumId="1">
    <w:lvl w:ilvl="0">
      <w:start w:val="2"/>
      <w:numFmt w:val="decimal"/>
      <w:lvlText w:val="%1"/>
      <w:lvlJc w:val="left"/>
      <w:pPr>
        <w:ind w:hanging="423" w:left="760"/>
      </w:pPr>
    </w:lvl>
    <w:lvl w:ilvl="1">
      <w:start w:val="1"/>
      <w:numFmt w:val="decimal"/>
      <w:lvlText w:val="%1.%2"/>
      <w:lvlJc w:val="left"/>
      <w:pPr>
        <w:ind w:hanging="423" w:left="760"/>
      </w:pPr>
      <w:rPr>
        <w:rFonts w:ascii="Times New Roman" w:hAnsi="Times New Roman"/>
        <w:sz w:val="28"/>
      </w:rPr>
    </w:lvl>
    <w:lvl w:ilvl="2">
      <w:numFmt w:val="bullet"/>
      <w:lvlText w:val="•"/>
      <w:lvlJc w:val="left"/>
      <w:pPr>
        <w:ind w:hanging="423" w:left="2811"/>
      </w:pPr>
    </w:lvl>
    <w:lvl w:ilvl="3">
      <w:numFmt w:val="bullet"/>
      <w:lvlText w:val="•"/>
      <w:lvlJc w:val="left"/>
      <w:pPr>
        <w:ind w:hanging="423" w:left="3837"/>
      </w:pPr>
    </w:lvl>
    <w:lvl w:ilvl="4">
      <w:numFmt w:val="bullet"/>
      <w:lvlText w:val="•"/>
      <w:lvlJc w:val="left"/>
      <w:pPr>
        <w:ind w:hanging="423" w:left="4863"/>
      </w:pPr>
    </w:lvl>
    <w:lvl w:ilvl="5">
      <w:numFmt w:val="bullet"/>
      <w:lvlText w:val="•"/>
      <w:lvlJc w:val="left"/>
      <w:pPr>
        <w:ind w:hanging="423" w:left="5889"/>
      </w:pPr>
    </w:lvl>
    <w:lvl w:ilvl="6">
      <w:numFmt w:val="bullet"/>
      <w:lvlText w:val="•"/>
      <w:lvlJc w:val="left"/>
      <w:pPr>
        <w:ind w:hanging="423" w:left="6915"/>
      </w:pPr>
    </w:lvl>
    <w:lvl w:ilvl="7">
      <w:numFmt w:val="bullet"/>
      <w:lvlText w:val="•"/>
      <w:lvlJc w:val="left"/>
      <w:pPr>
        <w:ind w:hanging="423" w:left="7941"/>
      </w:pPr>
    </w:lvl>
    <w:lvl w:ilvl="8">
      <w:numFmt w:val="bullet"/>
      <w:lvlText w:val="•"/>
      <w:lvlJc w:val="left"/>
      <w:pPr>
        <w:ind w:hanging="423" w:left="8967"/>
      </w:pPr>
    </w:lvl>
  </w:abstractNum>
  <w:abstractNum w:abstractNumId="2">
    <w:lvl w:ilvl="0">
      <w:start w:val="3"/>
      <w:numFmt w:val="decimal"/>
      <w:lvlText w:val="%1"/>
      <w:lvlJc w:val="left"/>
      <w:pPr>
        <w:ind w:hanging="423" w:left="760"/>
      </w:pPr>
    </w:lvl>
    <w:lvl w:ilvl="1">
      <w:start w:val="1"/>
      <w:numFmt w:val="decimal"/>
      <w:lvlText w:val="%1.%2"/>
      <w:lvlJc w:val="left"/>
      <w:pPr>
        <w:ind w:hanging="423" w:left="760"/>
      </w:pPr>
      <w:rPr>
        <w:rFonts w:ascii="Times New Roman" w:hAnsi="Times New Roman"/>
        <w:sz w:val="28"/>
      </w:rPr>
    </w:lvl>
    <w:lvl w:ilvl="2">
      <w:numFmt w:val="bullet"/>
      <w:lvlText w:val="•"/>
      <w:lvlJc w:val="left"/>
      <w:pPr>
        <w:ind w:hanging="423" w:left="1899"/>
      </w:pPr>
    </w:lvl>
    <w:lvl w:ilvl="3">
      <w:numFmt w:val="bullet"/>
      <w:lvlText w:val="•"/>
      <w:lvlJc w:val="left"/>
      <w:pPr>
        <w:ind w:hanging="423" w:left="3039"/>
      </w:pPr>
    </w:lvl>
    <w:lvl w:ilvl="4">
      <w:numFmt w:val="bullet"/>
      <w:lvlText w:val="•"/>
      <w:lvlJc w:val="left"/>
      <w:pPr>
        <w:ind w:hanging="423" w:left="4179"/>
      </w:pPr>
    </w:lvl>
    <w:lvl w:ilvl="5">
      <w:numFmt w:val="bullet"/>
      <w:lvlText w:val="•"/>
      <w:lvlJc w:val="left"/>
      <w:pPr>
        <w:ind w:hanging="423" w:left="5319"/>
      </w:pPr>
    </w:lvl>
    <w:lvl w:ilvl="6">
      <w:numFmt w:val="bullet"/>
      <w:lvlText w:val="•"/>
      <w:lvlJc w:val="left"/>
      <w:pPr>
        <w:ind w:hanging="423" w:left="6459"/>
      </w:pPr>
    </w:lvl>
    <w:lvl w:ilvl="7">
      <w:numFmt w:val="bullet"/>
      <w:lvlText w:val="•"/>
      <w:lvlJc w:val="left"/>
      <w:pPr>
        <w:ind w:hanging="423" w:left="7599"/>
      </w:pPr>
    </w:lvl>
    <w:lvl w:ilvl="8">
      <w:numFmt w:val="bullet"/>
      <w:lvlText w:val="•"/>
      <w:lvlJc w:val="left"/>
      <w:pPr>
        <w:ind w:hanging="423" w:left="8739"/>
      </w:pPr>
    </w:lvl>
  </w:abstractNum>
  <w:abstractNum w:abstractNumId="3">
    <w:lvl w:ilvl="0">
      <w:numFmt w:val="bullet"/>
      <w:lvlText w:val="-"/>
      <w:lvlJc w:val="left"/>
      <w:pPr>
        <w:ind w:hanging="164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164" w:left="1407"/>
      </w:pPr>
    </w:lvl>
    <w:lvl w:ilvl="2">
      <w:numFmt w:val="bullet"/>
      <w:lvlText w:val="•"/>
      <w:lvlJc w:val="left"/>
      <w:pPr>
        <w:ind w:hanging="164" w:left="2475"/>
      </w:pPr>
    </w:lvl>
    <w:lvl w:ilvl="3">
      <w:numFmt w:val="bullet"/>
      <w:lvlText w:val="•"/>
      <w:lvlJc w:val="left"/>
      <w:pPr>
        <w:ind w:hanging="164" w:left="3543"/>
      </w:pPr>
    </w:lvl>
    <w:lvl w:ilvl="4">
      <w:numFmt w:val="bullet"/>
      <w:lvlText w:val="•"/>
      <w:lvlJc w:val="left"/>
      <w:pPr>
        <w:ind w:hanging="164" w:left="4611"/>
      </w:pPr>
    </w:lvl>
    <w:lvl w:ilvl="5">
      <w:numFmt w:val="bullet"/>
      <w:lvlText w:val="•"/>
      <w:lvlJc w:val="left"/>
      <w:pPr>
        <w:ind w:hanging="164" w:left="5679"/>
      </w:pPr>
    </w:lvl>
    <w:lvl w:ilvl="6">
      <w:numFmt w:val="bullet"/>
      <w:lvlText w:val="•"/>
      <w:lvlJc w:val="left"/>
      <w:pPr>
        <w:ind w:hanging="164" w:left="6747"/>
      </w:pPr>
    </w:lvl>
    <w:lvl w:ilvl="7">
      <w:numFmt w:val="bullet"/>
      <w:lvlText w:val="•"/>
      <w:lvlJc w:val="left"/>
      <w:pPr>
        <w:ind w:hanging="164" w:left="7815"/>
      </w:pPr>
    </w:lvl>
    <w:lvl w:ilvl="8">
      <w:numFmt w:val="bullet"/>
      <w:lvlText w:val="•"/>
      <w:lvlJc w:val="left"/>
      <w:pPr>
        <w:ind w:hanging="164" w:left="8883"/>
      </w:pPr>
    </w:lvl>
  </w:abstractNum>
  <w:abstractNum w:abstractNumId="4">
    <w:lvl w:ilvl="0">
      <w:numFmt w:val="bullet"/>
      <w:lvlText w:val="-"/>
      <w:lvlJc w:val="left"/>
      <w:pPr>
        <w:ind w:hanging="164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164" w:left="1407"/>
      </w:pPr>
    </w:lvl>
    <w:lvl w:ilvl="2">
      <w:numFmt w:val="bullet"/>
      <w:lvlText w:val="•"/>
      <w:lvlJc w:val="left"/>
      <w:pPr>
        <w:ind w:hanging="164" w:left="2475"/>
      </w:pPr>
    </w:lvl>
    <w:lvl w:ilvl="3">
      <w:numFmt w:val="bullet"/>
      <w:lvlText w:val="•"/>
      <w:lvlJc w:val="left"/>
      <w:pPr>
        <w:ind w:hanging="164" w:left="3543"/>
      </w:pPr>
    </w:lvl>
    <w:lvl w:ilvl="4">
      <w:numFmt w:val="bullet"/>
      <w:lvlText w:val="•"/>
      <w:lvlJc w:val="left"/>
      <w:pPr>
        <w:ind w:hanging="164" w:left="4611"/>
      </w:pPr>
    </w:lvl>
    <w:lvl w:ilvl="5">
      <w:numFmt w:val="bullet"/>
      <w:lvlText w:val="•"/>
      <w:lvlJc w:val="left"/>
      <w:pPr>
        <w:ind w:hanging="164" w:left="5679"/>
      </w:pPr>
    </w:lvl>
    <w:lvl w:ilvl="6">
      <w:numFmt w:val="bullet"/>
      <w:lvlText w:val="•"/>
      <w:lvlJc w:val="left"/>
      <w:pPr>
        <w:ind w:hanging="164" w:left="6747"/>
      </w:pPr>
    </w:lvl>
    <w:lvl w:ilvl="7">
      <w:numFmt w:val="bullet"/>
      <w:lvlText w:val="•"/>
      <w:lvlJc w:val="left"/>
      <w:pPr>
        <w:ind w:hanging="164" w:left="7815"/>
      </w:pPr>
    </w:lvl>
    <w:lvl w:ilvl="8">
      <w:numFmt w:val="bullet"/>
      <w:lvlText w:val="•"/>
      <w:lvlJc w:val="left"/>
      <w:pPr>
        <w:ind w:hanging="164" w:left="8883"/>
      </w:pPr>
    </w:lvl>
  </w:abstractNum>
  <w:abstractNum w:abstractNumId="5">
    <w:lvl w:ilvl="0">
      <w:start w:val="1"/>
      <w:numFmt w:val="decimal"/>
      <w:lvlText w:val="%1"/>
      <w:lvlJc w:val="left"/>
      <w:pPr>
        <w:ind w:hanging="423" w:left="760"/>
      </w:pPr>
    </w:lvl>
    <w:lvl w:ilvl="1">
      <w:start w:val="1"/>
      <w:numFmt w:val="decimal"/>
      <w:lvlText w:val="%1.%2"/>
      <w:lvlJc w:val="left"/>
      <w:pPr>
        <w:ind w:hanging="423" w:left="7085"/>
        <w:jc w:val="right"/>
      </w:pPr>
      <w:rPr>
        <w:rFonts w:ascii="Times New Roman" w:hAnsi="Times New Roman"/>
        <w:b w:val="1"/>
        <w:sz w:val="28"/>
      </w:rPr>
    </w:lvl>
    <w:lvl w:ilvl="2">
      <w:numFmt w:val="bullet"/>
      <w:lvlText w:val="•"/>
      <w:lvlJc w:val="left"/>
      <w:pPr>
        <w:ind w:hanging="361" w:left="905"/>
      </w:pPr>
      <w:rPr>
        <w:rFonts w:ascii="Times New Roman" w:hAnsi="Times New Roman"/>
        <w:sz w:val="28"/>
      </w:rPr>
    </w:lvl>
    <w:lvl w:ilvl="3">
      <w:numFmt w:val="bullet"/>
      <w:lvlText w:val="•"/>
      <w:lvlJc w:val="left"/>
      <w:pPr>
        <w:ind w:hanging="144" w:left="1190"/>
      </w:pPr>
      <w:rPr>
        <w:rFonts w:ascii="Times New Roman" w:hAnsi="Times New Roman"/>
        <w:sz w:val="28"/>
      </w:rPr>
    </w:lvl>
    <w:lvl w:ilvl="4">
      <w:numFmt w:val="bullet"/>
      <w:lvlText w:val="•"/>
      <w:lvlJc w:val="left"/>
      <w:pPr>
        <w:ind w:hanging="144" w:left="3654"/>
      </w:pPr>
    </w:lvl>
    <w:lvl w:ilvl="5">
      <w:numFmt w:val="bullet"/>
      <w:lvlText w:val="•"/>
      <w:lvlJc w:val="left"/>
      <w:pPr>
        <w:ind w:hanging="144" w:left="4882"/>
      </w:pPr>
    </w:lvl>
    <w:lvl w:ilvl="6">
      <w:numFmt w:val="bullet"/>
      <w:lvlText w:val="•"/>
      <w:lvlJc w:val="left"/>
      <w:pPr>
        <w:ind w:hanging="144" w:left="6109"/>
      </w:pPr>
    </w:lvl>
    <w:lvl w:ilvl="7">
      <w:numFmt w:val="bullet"/>
      <w:lvlText w:val="•"/>
      <w:lvlJc w:val="left"/>
      <w:pPr>
        <w:ind w:hanging="144" w:left="7337"/>
      </w:pPr>
    </w:lvl>
    <w:lvl w:ilvl="8">
      <w:numFmt w:val="bullet"/>
      <w:lvlText w:val="•"/>
      <w:lvlJc w:val="left"/>
      <w:pPr>
        <w:ind w:hanging="144" w:left="8564"/>
      </w:pPr>
    </w:lvl>
  </w:abstractNum>
  <w:abstractNum w:abstractNumId="6">
    <w:lvl w:ilvl="0">
      <w:numFmt w:val="bullet"/>
      <w:lvlText w:val=""/>
      <w:lvlJc w:val="left"/>
      <w:pPr>
        <w:ind w:hanging="694" w:left="1766"/>
      </w:pPr>
      <w:rPr>
        <w:rFonts w:ascii="Symbol" w:hAnsi="Symbol"/>
        <w:sz w:val="28"/>
      </w:rPr>
    </w:lvl>
    <w:lvl w:ilvl="1">
      <w:numFmt w:val="bullet"/>
      <w:lvlText w:val="•"/>
      <w:lvlJc w:val="left"/>
      <w:pPr>
        <w:ind w:hanging="694" w:left="2685"/>
      </w:pPr>
    </w:lvl>
    <w:lvl w:ilvl="2">
      <w:numFmt w:val="bullet"/>
      <w:lvlText w:val="•"/>
      <w:lvlJc w:val="left"/>
      <w:pPr>
        <w:ind w:hanging="694" w:left="3611"/>
      </w:pPr>
    </w:lvl>
    <w:lvl w:ilvl="3">
      <w:numFmt w:val="bullet"/>
      <w:lvlText w:val="•"/>
      <w:lvlJc w:val="left"/>
      <w:pPr>
        <w:ind w:hanging="694" w:left="4537"/>
      </w:pPr>
    </w:lvl>
    <w:lvl w:ilvl="4">
      <w:numFmt w:val="bullet"/>
      <w:lvlText w:val="•"/>
      <w:lvlJc w:val="left"/>
      <w:pPr>
        <w:ind w:hanging="694" w:left="5463"/>
      </w:pPr>
    </w:lvl>
    <w:lvl w:ilvl="5">
      <w:numFmt w:val="bullet"/>
      <w:lvlText w:val="•"/>
      <w:lvlJc w:val="left"/>
      <w:pPr>
        <w:ind w:hanging="694" w:left="6389"/>
      </w:pPr>
    </w:lvl>
    <w:lvl w:ilvl="6">
      <w:numFmt w:val="bullet"/>
      <w:lvlText w:val="•"/>
      <w:lvlJc w:val="left"/>
      <w:pPr>
        <w:ind w:hanging="694" w:left="7315"/>
      </w:pPr>
    </w:lvl>
    <w:lvl w:ilvl="7">
      <w:numFmt w:val="bullet"/>
      <w:lvlText w:val="•"/>
      <w:lvlJc w:val="left"/>
      <w:pPr>
        <w:ind w:hanging="694" w:left="8241"/>
      </w:pPr>
    </w:lvl>
    <w:lvl w:ilvl="8">
      <w:numFmt w:val="bullet"/>
      <w:lvlText w:val="•"/>
      <w:lvlJc w:val="left"/>
      <w:pPr>
        <w:ind w:hanging="694" w:left="9167"/>
      </w:pPr>
    </w:lvl>
  </w:abstractNum>
  <w:abstractNum w:abstractNumId="7">
    <w:lvl w:ilvl="0">
      <w:start w:val="2"/>
      <w:numFmt w:val="decimal"/>
      <w:lvlText w:val="%1"/>
      <w:lvlJc w:val="left"/>
      <w:pPr>
        <w:ind w:hanging="423" w:left="3151"/>
      </w:pPr>
    </w:lvl>
    <w:lvl w:ilvl="1">
      <w:start w:val="1"/>
      <w:numFmt w:val="decimal"/>
      <w:lvlText w:val="%1.%2"/>
      <w:lvlJc w:val="left"/>
      <w:pPr>
        <w:ind w:hanging="423" w:left="3151"/>
        <w:jc w:val="right"/>
      </w:pPr>
      <w:rPr>
        <w:rFonts w:ascii="Times New Roman" w:hAnsi="Times New Roman"/>
        <w:b w:val="1"/>
        <w:sz w:val="28"/>
      </w:rPr>
    </w:lvl>
    <w:lvl w:ilvl="2">
      <w:numFmt w:val="bullet"/>
      <w:lvlText w:val="•"/>
      <w:lvlJc w:val="left"/>
      <w:pPr>
        <w:ind w:hanging="423" w:left="4731"/>
      </w:pPr>
    </w:lvl>
    <w:lvl w:ilvl="3">
      <w:numFmt w:val="bullet"/>
      <w:lvlText w:val="•"/>
      <w:lvlJc w:val="left"/>
      <w:pPr>
        <w:ind w:hanging="423" w:left="5517"/>
      </w:pPr>
    </w:lvl>
    <w:lvl w:ilvl="4">
      <w:numFmt w:val="bullet"/>
      <w:lvlText w:val="•"/>
      <w:lvlJc w:val="left"/>
      <w:pPr>
        <w:ind w:hanging="423" w:left="6303"/>
      </w:pPr>
    </w:lvl>
    <w:lvl w:ilvl="5">
      <w:numFmt w:val="bullet"/>
      <w:lvlText w:val="•"/>
      <w:lvlJc w:val="left"/>
      <w:pPr>
        <w:ind w:hanging="423" w:left="7089"/>
      </w:pPr>
    </w:lvl>
    <w:lvl w:ilvl="6">
      <w:numFmt w:val="bullet"/>
      <w:lvlText w:val="•"/>
      <w:lvlJc w:val="left"/>
      <w:pPr>
        <w:ind w:hanging="423" w:left="7875"/>
      </w:pPr>
    </w:lvl>
    <w:lvl w:ilvl="7">
      <w:numFmt w:val="bullet"/>
      <w:lvlText w:val="•"/>
      <w:lvlJc w:val="left"/>
      <w:pPr>
        <w:ind w:hanging="423" w:left="8661"/>
      </w:pPr>
    </w:lvl>
    <w:lvl w:ilvl="8">
      <w:numFmt w:val="bullet"/>
      <w:lvlText w:val="•"/>
      <w:lvlJc w:val="left"/>
      <w:pPr>
        <w:ind w:hanging="423" w:left="9447"/>
      </w:pPr>
    </w:lvl>
  </w:abstractNum>
  <w:abstractNum w:abstractNumId="8">
    <w:lvl w:ilvl="0">
      <w:numFmt w:val="bullet"/>
      <w:lvlText w:val="-"/>
      <w:lvlJc w:val="left"/>
      <w:pPr>
        <w:ind w:hanging="308" w:left="338"/>
      </w:pPr>
      <w:rPr>
        <w:rFonts w:ascii="Times New Roman" w:hAnsi="Times New Roman"/>
        <w:sz w:val="28"/>
      </w:rPr>
    </w:lvl>
    <w:lvl w:ilvl="1">
      <w:numFmt w:val="bullet"/>
      <w:lvlText w:val="-"/>
      <w:lvlJc w:val="left"/>
      <w:pPr>
        <w:ind w:hanging="195" w:left="338"/>
      </w:pPr>
      <w:rPr>
        <w:rFonts w:ascii="Times New Roman" w:hAnsi="Times New Roman"/>
        <w:sz w:val="28"/>
      </w:rPr>
    </w:lvl>
    <w:lvl w:ilvl="2">
      <w:numFmt w:val="bullet"/>
      <w:lvlText w:val="•"/>
      <w:lvlJc w:val="left"/>
      <w:pPr>
        <w:ind w:hanging="308" w:left="338"/>
      </w:pPr>
      <w:rPr>
        <w:rFonts w:ascii="Times New Roman" w:hAnsi="Times New Roman"/>
        <w:sz w:val="28"/>
      </w:rPr>
    </w:lvl>
    <w:lvl w:ilvl="3">
      <w:numFmt w:val="bullet"/>
      <w:lvlText w:val="•"/>
      <w:lvlJc w:val="left"/>
      <w:pPr>
        <w:ind w:hanging="257" w:left="338"/>
      </w:pPr>
      <w:rPr>
        <w:rFonts w:ascii="Arial MT" w:hAnsi="Arial MT"/>
        <w:sz w:val="26"/>
      </w:rPr>
    </w:lvl>
    <w:lvl w:ilvl="4">
      <w:numFmt w:val="bullet"/>
      <w:lvlText w:val="•"/>
      <w:lvlJc w:val="left"/>
      <w:pPr>
        <w:ind w:hanging="257" w:left="3669"/>
      </w:pPr>
    </w:lvl>
    <w:lvl w:ilvl="5">
      <w:numFmt w:val="bullet"/>
      <w:lvlText w:val="•"/>
      <w:lvlJc w:val="left"/>
      <w:pPr>
        <w:ind w:hanging="257" w:left="4894"/>
      </w:pPr>
    </w:lvl>
    <w:lvl w:ilvl="6">
      <w:numFmt w:val="bullet"/>
      <w:lvlText w:val="•"/>
      <w:lvlJc w:val="left"/>
      <w:pPr>
        <w:ind w:hanging="257" w:left="6119"/>
      </w:pPr>
    </w:lvl>
    <w:lvl w:ilvl="7">
      <w:numFmt w:val="bullet"/>
      <w:lvlText w:val="•"/>
      <w:lvlJc w:val="left"/>
      <w:pPr>
        <w:ind w:hanging="257" w:left="7344"/>
      </w:pPr>
    </w:lvl>
    <w:lvl w:ilvl="8">
      <w:numFmt w:val="bullet"/>
      <w:lvlText w:val="•"/>
      <w:lvlJc w:val="left"/>
      <w:pPr>
        <w:ind w:hanging="257" w:left="8569"/>
      </w:pPr>
    </w:lvl>
  </w:abstractNum>
  <w:abstractNum w:abstractNumId="9">
    <w:lvl w:ilvl="0">
      <w:numFmt w:val="bullet"/>
      <w:lvlText w:val="-"/>
      <w:lvlJc w:val="left"/>
      <w:pPr>
        <w:ind w:hanging="260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166" w:left="338"/>
      </w:pPr>
      <w:rPr>
        <w:rFonts w:ascii="Arial MT" w:hAnsi="Arial MT"/>
        <w:sz w:val="26"/>
      </w:rPr>
    </w:lvl>
    <w:lvl w:ilvl="2">
      <w:numFmt w:val="bullet"/>
      <w:lvlText w:val="•"/>
      <w:lvlJc w:val="left"/>
      <w:pPr>
        <w:ind w:hanging="166" w:left="2475"/>
      </w:pPr>
    </w:lvl>
    <w:lvl w:ilvl="3">
      <w:numFmt w:val="bullet"/>
      <w:lvlText w:val="•"/>
      <w:lvlJc w:val="left"/>
      <w:pPr>
        <w:ind w:hanging="166" w:left="3543"/>
      </w:pPr>
    </w:lvl>
    <w:lvl w:ilvl="4">
      <w:numFmt w:val="bullet"/>
      <w:lvlText w:val="•"/>
      <w:lvlJc w:val="left"/>
      <w:pPr>
        <w:ind w:hanging="166" w:left="4611"/>
      </w:pPr>
    </w:lvl>
    <w:lvl w:ilvl="5">
      <w:numFmt w:val="bullet"/>
      <w:lvlText w:val="•"/>
      <w:lvlJc w:val="left"/>
      <w:pPr>
        <w:ind w:hanging="166" w:left="5679"/>
      </w:pPr>
    </w:lvl>
    <w:lvl w:ilvl="6">
      <w:numFmt w:val="bullet"/>
      <w:lvlText w:val="•"/>
      <w:lvlJc w:val="left"/>
      <w:pPr>
        <w:ind w:hanging="166" w:left="6747"/>
      </w:pPr>
    </w:lvl>
    <w:lvl w:ilvl="7">
      <w:numFmt w:val="bullet"/>
      <w:lvlText w:val="•"/>
      <w:lvlJc w:val="left"/>
      <w:pPr>
        <w:ind w:hanging="166" w:left="7815"/>
      </w:pPr>
    </w:lvl>
    <w:lvl w:ilvl="8">
      <w:numFmt w:val="bullet"/>
      <w:lvlText w:val="•"/>
      <w:lvlJc w:val="left"/>
      <w:pPr>
        <w:ind w:hanging="166" w:left="8883"/>
      </w:pPr>
    </w:lvl>
  </w:abstractNum>
  <w:abstractNum w:abstractNumId="10">
    <w:lvl w:ilvl="0">
      <w:numFmt w:val="bullet"/>
      <w:lvlText w:val="•"/>
      <w:lvlJc w:val="left"/>
      <w:pPr>
        <w:ind w:hanging="334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334" w:left="1407"/>
      </w:pPr>
    </w:lvl>
    <w:lvl w:ilvl="2">
      <w:numFmt w:val="bullet"/>
      <w:lvlText w:val="•"/>
      <w:lvlJc w:val="left"/>
      <w:pPr>
        <w:ind w:hanging="334" w:left="2475"/>
      </w:pPr>
    </w:lvl>
    <w:lvl w:ilvl="3">
      <w:numFmt w:val="bullet"/>
      <w:lvlText w:val="•"/>
      <w:lvlJc w:val="left"/>
      <w:pPr>
        <w:ind w:hanging="334" w:left="3543"/>
      </w:pPr>
    </w:lvl>
    <w:lvl w:ilvl="4">
      <w:numFmt w:val="bullet"/>
      <w:lvlText w:val="•"/>
      <w:lvlJc w:val="left"/>
      <w:pPr>
        <w:ind w:hanging="334" w:left="4611"/>
      </w:pPr>
    </w:lvl>
    <w:lvl w:ilvl="5">
      <w:numFmt w:val="bullet"/>
      <w:lvlText w:val="•"/>
      <w:lvlJc w:val="left"/>
      <w:pPr>
        <w:ind w:hanging="334" w:left="5679"/>
      </w:pPr>
    </w:lvl>
    <w:lvl w:ilvl="6">
      <w:numFmt w:val="bullet"/>
      <w:lvlText w:val="•"/>
      <w:lvlJc w:val="left"/>
      <w:pPr>
        <w:ind w:hanging="334" w:left="6747"/>
      </w:pPr>
    </w:lvl>
    <w:lvl w:ilvl="7">
      <w:numFmt w:val="bullet"/>
      <w:lvlText w:val="•"/>
      <w:lvlJc w:val="left"/>
      <w:pPr>
        <w:ind w:hanging="334" w:left="7815"/>
      </w:pPr>
    </w:lvl>
    <w:lvl w:ilvl="8">
      <w:numFmt w:val="bullet"/>
      <w:lvlText w:val="•"/>
      <w:lvlJc w:val="left"/>
      <w:pPr>
        <w:ind w:hanging="334" w:left="8883"/>
      </w:pPr>
    </w:lvl>
  </w:abstractNum>
  <w:abstractNum w:abstractNumId="11">
    <w:lvl w:ilvl="0">
      <w:numFmt w:val="bullet"/>
      <w:lvlText w:val="•"/>
      <w:lvlJc w:val="left"/>
      <w:pPr>
        <w:ind w:hanging="327" w:left="338"/>
      </w:pPr>
      <w:rPr>
        <w:rFonts w:ascii="Arial MT" w:hAnsi="Arial MT"/>
        <w:sz w:val="26"/>
      </w:rPr>
    </w:lvl>
    <w:lvl w:ilvl="1">
      <w:numFmt w:val="bullet"/>
      <w:lvlText w:val="•"/>
      <w:lvlJc w:val="left"/>
      <w:pPr>
        <w:ind w:hanging="327" w:left="1407"/>
      </w:pPr>
    </w:lvl>
    <w:lvl w:ilvl="2">
      <w:numFmt w:val="bullet"/>
      <w:lvlText w:val="•"/>
      <w:lvlJc w:val="left"/>
      <w:pPr>
        <w:ind w:hanging="327" w:left="2475"/>
      </w:pPr>
    </w:lvl>
    <w:lvl w:ilvl="3">
      <w:numFmt w:val="bullet"/>
      <w:lvlText w:val="•"/>
      <w:lvlJc w:val="left"/>
      <w:pPr>
        <w:ind w:hanging="327" w:left="3543"/>
      </w:pPr>
    </w:lvl>
    <w:lvl w:ilvl="4">
      <w:numFmt w:val="bullet"/>
      <w:lvlText w:val="•"/>
      <w:lvlJc w:val="left"/>
      <w:pPr>
        <w:ind w:hanging="327" w:left="4611"/>
      </w:pPr>
    </w:lvl>
    <w:lvl w:ilvl="5">
      <w:numFmt w:val="bullet"/>
      <w:lvlText w:val="•"/>
      <w:lvlJc w:val="left"/>
      <w:pPr>
        <w:ind w:hanging="327" w:left="5679"/>
      </w:pPr>
    </w:lvl>
    <w:lvl w:ilvl="6">
      <w:numFmt w:val="bullet"/>
      <w:lvlText w:val="•"/>
      <w:lvlJc w:val="left"/>
      <w:pPr>
        <w:ind w:hanging="327" w:left="6747"/>
      </w:pPr>
    </w:lvl>
    <w:lvl w:ilvl="7">
      <w:numFmt w:val="bullet"/>
      <w:lvlText w:val="•"/>
      <w:lvlJc w:val="left"/>
      <w:pPr>
        <w:ind w:hanging="327" w:left="7815"/>
      </w:pPr>
    </w:lvl>
    <w:lvl w:ilvl="8">
      <w:numFmt w:val="bullet"/>
      <w:lvlText w:val="•"/>
      <w:lvlJc w:val="left"/>
      <w:pPr>
        <w:ind w:hanging="327" w:left="8883"/>
      </w:pPr>
    </w:lvl>
  </w:abstractNum>
  <w:abstractNum w:abstractNumId="12">
    <w:lvl w:ilvl="0">
      <w:numFmt w:val="bullet"/>
      <w:lvlText w:val="•"/>
      <w:lvlJc w:val="left"/>
      <w:pPr>
        <w:ind w:hanging="865" w:left="1202"/>
      </w:pPr>
      <w:rPr>
        <w:rFonts w:ascii="Arial MT" w:hAnsi="Arial MT"/>
        <w:sz w:val="26"/>
      </w:rPr>
    </w:lvl>
    <w:lvl w:ilvl="1">
      <w:numFmt w:val="bullet"/>
      <w:lvlText w:val="•"/>
      <w:lvlJc w:val="left"/>
      <w:pPr>
        <w:ind w:hanging="188" w:left="338"/>
      </w:pPr>
      <w:rPr>
        <w:rFonts w:ascii="Arial MT" w:hAnsi="Arial MT"/>
        <w:sz w:val="26"/>
      </w:rPr>
    </w:lvl>
    <w:lvl w:ilvl="2">
      <w:numFmt w:val="bullet"/>
      <w:lvlText w:val="•"/>
      <w:lvlJc w:val="left"/>
      <w:pPr>
        <w:ind w:hanging="188" w:left="2291"/>
      </w:pPr>
    </w:lvl>
    <w:lvl w:ilvl="3">
      <w:numFmt w:val="bullet"/>
      <w:lvlText w:val="•"/>
      <w:lvlJc w:val="left"/>
      <w:pPr>
        <w:ind w:hanging="188" w:left="3382"/>
      </w:pPr>
    </w:lvl>
    <w:lvl w:ilvl="4">
      <w:numFmt w:val="bullet"/>
      <w:lvlText w:val="•"/>
      <w:lvlJc w:val="left"/>
      <w:pPr>
        <w:ind w:hanging="188" w:left="4473"/>
      </w:pPr>
    </w:lvl>
    <w:lvl w:ilvl="5">
      <w:numFmt w:val="bullet"/>
      <w:lvlText w:val="•"/>
      <w:lvlJc w:val="left"/>
      <w:pPr>
        <w:ind w:hanging="188" w:left="5564"/>
      </w:pPr>
    </w:lvl>
    <w:lvl w:ilvl="6">
      <w:numFmt w:val="bullet"/>
      <w:lvlText w:val="•"/>
      <w:lvlJc w:val="left"/>
      <w:pPr>
        <w:ind w:hanging="188" w:left="6655"/>
      </w:pPr>
    </w:lvl>
    <w:lvl w:ilvl="7">
      <w:numFmt w:val="bullet"/>
      <w:lvlText w:val="•"/>
      <w:lvlJc w:val="left"/>
      <w:pPr>
        <w:ind w:hanging="188" w:left="7746"/>
      </w:pPr>
    </w:lvl>
    <w:lvl w:ilvl="8">
      <w:numFmt w:val="bullet"/>
      <w:lvlText w:val="•"/>
      <w:lvlJc w:val="left"/>
      <w:pPr>
        <w:ind w:hanging="188" w:left="8837"/>
      </w:pPr>
    </w:lvl>
  </w:abstractNum>
  <w:abstractNum w:abstractNumId="13">
    <w:lvl w:ilvl="0">
      <w:numFmt w:val="bullet"/>
      <w:lvlText w:val="•"/>
      <w:lvlJc w:val="left"/>
      <w:pPr>
        <w:ind w:hanging="797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797" w:left="1407"/>
      </w:pPr>
    </w:lvl>
    <w:lvl w:ilvl="2">
      <w:numFmt w:val="bullet"/>
      <w:lvlText w:val="•"/>
      <w:lvlJc w:val="left"/>
      <w:pPr>
        <w:ind w:hanging="797" w:left="2475"/>
      </w:pPr>
    </w:lvl>
    <w:lvl w:ilvl="3">
      <w:numFmt w:val="bullet"/>
      <w:lvlText w:val="•"/>
      <w:lvlJc w:val="left"/>
      <w:pPr>
        <w:ind w:hanging="797" w:left="3543"/>
      </w:pPr>
    </w:lvl>
    <w:lvl w:ilvl="4">
      <w:numFmt w:val="bullet"/>
      <w:lvlText w:val="•"/>
      <w:lvlJc w:val="left"/>
      <w:pPr>
        <w:ind w:hanging="797" w:left="4611"/>
      </w:pPr>
    </w:lvl>
    <w:lvl w:ilvl="5">
      <w:numFmt w:val="bullet"/>
      <w:lvlText w:val="•"/>
      <w:lvlJc w:val="left"/>
      <w:pPr>
        <w:ind w:hanging="797" w:left="5679"/>
      </w:pPr>
    </w:lvl>
    <w:lvl w:ilvl="6">
      <w:numFmt w:val="bullet"/>
      <w:lvlText w:val="•"/>
      <w:lvlJc w:val="left"/>
      <w:pPr>
        <w:ind w:hanging="797" w:left="6747"/>
      </w:pPr>
    </w:lvl>
    <w:lvl w:ilvl="7">
      <w:numFmt w:val="bullet"/>
      <w:lvlText w:val="•"/>
      <w:lvlJc w:val="left"/>
      <w:pPr>
        <w:ind w:hanging="797" w:left="7815"/>
      </w:pPr>
    </w:lvl>
    <w:lvl w:ilvl="8">
      <w:numFmt w:val="bullet"/>
      <w:lvlText w:val="•"/>
      <w:lvlJc w:val="left"/>
      <w:pPr>
        <w:ind w:hanging="797" w:left="8883"/>
      </w:pPr>
    </w:lvl>
  </w:abstractNum>
  <w:abstractNum w:abstractNumId="14">
    <w:lvl w:ilvl="0">
      <w:numFmt w:val="bullet"/>
      <w:lvlText w:val="-"/>
      <w:lvlJc w:val="left"/>
      <w:pPr>
        <w:ind w:hanging="399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377" w:left="1639"/>
      </w:pPr>
      <w:rPr>
        <w:rFonts w:ascii="Arial MT" w:hAnsi="Arial MT"/>
        <w:sz w:val="26"/>
      </w:rPr>
    </w:lvl>
    <w:lvl w:ilvl="2">
      <w:numFmt w:val="bullet"/>
      <w:lvlText w:val="•"/>
      <w:lvlJc w:val="left"/>
      <w:pPr>
        <w:ind w:hanging="377" w:left="2682"/>
      </w:pPr>
    </w:lvl>
    <w:lvl w:ilvl="3">
      <w:numFmt w:val="bullet"/>
      <w:lvlText w:val="•"/>
      <w:lvlJc w:val="left"/>
      <w:pPr>
        <w:ind w:hanging="377" w:left="3724"/>
      </w:pPr>
    </w:lvl>
    <w:lvl w:ilvl="4">
      <w:numFmt w:val="bullet"/>
      <w:lvlText w:val="•"/>
      <w:lvlJc w:val="left"/>
      <w:pPr>
        <w:ind w:hanging="377" w:left="4766"/>
      </w:pPr>
    </w:lvl>
    <w:lvl w:ilvl="5">
      <w:numFmt w:val="bullet"/>
      <w:lvlText w:val="•"/>
      <w:lvlJc w:val="left"/>
      <w:pPr>
        <w:ind w:hanging="377" w:left="5808"/>
      </w:pPr>
    </w:lvl>
    <w:lvl w:ilvl="6">
      <w:numFmt w:val="bullet"/>
      <w:lvlText w:val="•"/>
      <w:lvlJc w:val="left"/>
      <w:pPr>
        <w:ind w:hanging="377" w:left="6850"/>
      </w:pPr>
    </w:lvl>
    <w:lvl w:ilvl="7">
      <w:numFmt w:val="bullet"/>
      <w:lvlText w:val="•"/>
      <w:lvlJc w:val="left"/>
      <w:pPr>
        <w:ind w:hanging="377" w:left="7892"/>
      </w:pPr>
    </w:lvl>
    <w:lvl w:ilvl="8">
      <w:numFmt w:val="bullet"/>
      <w:lvlText w:val="•"/>
      <w:lvlJc w:val="left"/>
      <w:pPr>
        <w:ind w:hanging="377" w:left="8934"/>
      </w:pPr>
    </w:lvl>
  </w:abstractNum>
  <w:abstractNum w:abstractNumId="15">
    <w:lvl w:ilvl="0">
      <w:numFmt w:val="bullet"/>
      <w:lvlText w:val="•"/>
      <w:lvlJc w:val="left"/>
      <w:pPr>
        <w:ind w:hanging="284" w:left="338"/>
      </w:pPr>
      <w:rPr>
        <w:rFonts w:ascii="Arial MT" w:hAnsi="Arial MT"/>
        <w:sz w:val="26"/>
      </w:rPr>
    </w:lvl>
    <w:lvl w:ilvl="1">
      <w:numFmt w:val="bullet"/>
      <w:lvlText w:val="•"/>
      <w:lvlJc w:val="left"/>
      <w:pPr>
        <w:ind w:hanging="284" w:left="1407"/>
      </w:pPr>
    </w:lvl>
    <w:lvl w:ilvl="2">
      <w:numFmt w:val="bullet"/>
      <w:lvlText w:val="•"/>
      <w:lvlJc w:val="left"/>
      <w:pPr>
        <w:ind w:hanging="284" w:left="2475"/>
      </w:pPr>
    </w:lvl>
    <w:lvl w:ilvl="3">
      <w:numFmt w:val="bullet"/>
      <w:lvlText w:val="•"/>
      <w:lvlJc w:val="left"/>
      <w:pPr>
        <w:ind w:hanging="284" w:left="3543"/>
      </w:pPr>
    </w:lvl>
    <w:lvl w:ilvl="4">
      <w:numFmt w:val="bullet"/>
      <w:lvlText w:val="•"/>
      <w:lvlJc w:val="left"/>
      <w:pPr>
        <w:ind w:hanging="284" w:left="4611"/>
      </w:pPr>
    </w:lvl>
    <w:lvl w:ilvl="5">
      <w:numFmt w:val="bullet"/>
      <w:lvlText w:val="•"/>
      <w:lvlJc w:val="left"/>
      <w:pPr>
        <w:ind w:hanging="284" w:left="5679"/>
      </w:pPr>
    </w:lvl>
    <w:lvl w:ilvl="6">
      <w:numFmt w:val="bullet"/>
      <w:lvlText w:val="•"/>
      <w:lvlJc w:val="left"/>
      <w:pPr>
        <w:ind w:hanging="284" w:left="6747"/>
      </w:pPr>
    </w:lvl>
    <w:lvl w:ilvl="7">
      <w:numFmt w:val="bullet"/>
      <w:lvlText w:val="•"/>
      <w:lvlJc w:val="left"/>
      <w:pPr>
        <w:ind w:hanging="284" w:left="7815"/>
      </w:pPr>
    </w:lvl>
    <w:lvl w:ilvl="8">
      <w:numFmt w:val="bullet"/>
      <w:lvlText w:val="•"/>
      <w:lvlJc w:val="left"/>
      <w:pPr>
        <w:ind w:hanging="284" w:left="8883"/>
      </w:pPr>
    </w:lvl>
  </w:abstractNum>
  <w:abstractNum w:abstractNumId="16">
    <w:lvl w:ilvl="0">
      <w:numFmt w:val="bullet"/>
      <w:lvlText w:val="•"/>
      <w:lvlJc w:val="left"/>
      <w:pPr>
        <w:ind w:hanging="233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233" w:left="1407"/>
      </w:pPr>
    </w:lvl>
    <w:lvl w:ilvl="2">
      <w:numFmt w:val="bullet"/>
      <w:lvlText w:val="•"/>
      <w:lvlJc w:val="left"/>
      <w:pPr>
        <w:ind w:hanging="233" w:left="2475"/>
      </w:pPr>
    </w:lvl>
    <w:lvl w:ilvl="3">
      <w:numFmt w:val="bullet"/>
      <w:lvlText w:val="•"/>
      <w:lvlJc w:val="left"/>
      <w:pPr>
        <w:ind w:hanging="233" w:left="3543"/>
      </w:pPr>
    </w:lvl>
    <w:lvl w:ilvl="4">
      <w:numFmt w:val="bullet"/>
      <w:lvlText w:val="•"/>
      <w:lvlJc w:val="left"/>
      <w:pPr>
        <w:ind w:hanging="233" w:left="4611"/>
      </w:pPr>
    </w:lvl>
    <w:lvl w:ilvl="5">
      <w:numFmt w:val="bullet"/>
      <w:lvlText w:val="•"/>
      <w:lvlJc w:val="left"/>
      <w:pPr>
        <w:ind w:hanging="233" w:left="5679"/>
      </w:pPr>
    </w:lvl>
    <w:lvl w:ilvl="6">
      <w:numFmt w:val="bullet"/>
      <w:lvlText w:val="•"/>
      <w:lvlJc w:val="left"/>
      <w:pPr>
        <w:ind w:hanging="233" w:left="6747"/>
      </w:pPr>
    </w:lvl>
    <w:lvl w:ilvl="7">
      <w:numFmt w:val="bullet"/>
      <w:lvlText w:val="•"/>
      <w:lvlJc w:val="left"/>
      <w:pPr>
        <w:ind w:hanging="233" w:left="7815"/>
      </w:pPr>
    </w:lvl>
    <w:lvl w:ilvl="8">
      <w:numFmt w:val="bullet"/>
      <w:lvlText w:val="•"/>
      <w:lvlJc w:val="left"/>
      <w:pPr>
        <w:ind w:hanging="233" w:left="8883"/>
      </w:pPr>
    </w:lvl>
  </w:abstractNum>
  <w:abstractNum w:abstractNumId="17">
    <w:lvl w:ilvl="0">
      <w:numFmt w:val="bullet"/>
      <w:lvlText w:val="•"/>
      <w:lvlJc w:val="left"/>
      <w:pPr>
        <w:ind w:hanging="183" w:left="338"/>
      </w:pPr>
      <w:rPr>
        <w:rFonts w:ascii="Arial MT" w:hAnsi="Arial MT"/>
        <w:sz w:val="26"/>
      </w:rPr>
    </w:lvl>
    <w:lvl w:ilvl="1">
      <w:numFmt w:val="bullet"/>
      <w:lvlText w:val="•"/>
      <w:lvlJc w:val="left"/>
      <w:pPr>
        <w:ind w:hanging="183" w:left="1407"/>
      </w:pPr>
    </w:lvl>
    <w:lvl w:ilvl="2">
      <w:numFmt w:val="bullet"/>
      <w:lvlText w:val="•"/>
      <w:lvlJc w:val="left"/>
      <w:pPr>
        <w:ind w:hanging="183" w:left="2475"/>
      </w:pPr>
    </w:lvl>
    <w:lvl w:ilvl="3">
      <w:numFmt w:val="bullet"/>
      <w:lvlText w:val="•"/>
      <w:lvlJc w:val="left"/>
      <w:pPr>
        <w:ind w:hanging="183" w:left="3543"/>
      </w:pPr>
    </w:lvl>
    <w:lvl w:ilvl="4">
      <w:numFmt w:val="bullet"/>
      <w:lvlText w:val="•"/>
      <w:lvlJc w:val="left"/>
      <w:pPr>
        <w:ind w:hanging="183" w:left="4611"/>
      </w:pPr>
    </w:lvl>
    <w:lvl w:ilvl="5">
      <w:numFmt w:val="bullet"/>
      <w:lvlText w:val="•"/>
      <w:lvlJc w:val="left"/>
      <w:pPr>
        <w:ind w:hanging="183" w:left="5679"/>
      </w:pPr>
    </w:lvl>
    <w:lvl w:ilvl="6">
      <w:numFmt w:val="bullet"/>
      <w:lvlText w:val="•"/>
      <w:lvlJc w:val="left"/>
      <w:pPr>
        <w:ind w:hanging="183" w:left="6747"/>
      </w:pPr>
    </w:lvl>
    <w:lvl w:ilvl="7">
      <w:numFmt w:val="bullet"/>
      <w:lvlText w:val="•"/>
      <w:lvlJc w:val="left"/>
      <w:pPr>
        <w:ind w:hanging="183" w:left="7815"/>
      </w:pPr>
    </w:lvl>
    <w:lvl w:ilvl="8">
      <w:numFmt w:val="bullet"/>
      <w:lvlText w:val="•"/>
      <w:lvlJc w:val="left"/>
      <w:pPr>
        <w:ind w:hanging="183" w:left="8883"/>
      </w:pPr>
    </w:lvl>
  </w:abstractNum>
  <w:abstractNum w:abstractNumId="18">
    <w:lvl w:ilvl="0">
      <w:numFmt w:val="bullet"/>
      <w:lvlText w:val="•"/>
      <w:lvlJc w:val="left"/>
      <w:pPr>
        <w:ind w:hanging="286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286" w:left="1407"/>
      </w:pPr>
    </w:lvl>
    <w:lvl w:ilvl="2">
      <w:numFmt w:val="bullet"/>
      <w:lvlText w:val="•"/>
      <w:lvlJc w:val="left"/>
      <w:pPr>
        <w:ind w:hanging="286" w:left="2475"/>
      </w:pPr>
    </w:lvl>
    <w:lvl w:ilvl="3">
      <w:numFmt w:val="bullet"/>
      <w:lvlText w:val="•"/>
      <w:lvlJc w:val="left"/>
      <w:pPr>
        <w:ind w:hanging="286" w:left="3543"/>
      </w:pPr>
    </w:lvl>
    <w:lvl w:ilvl="4">
      <w:numFmt w:val="bullet"/>
      <w:lvlText w:val="•"/>
      <w:lvlJc w:val="left"/>
      <w:pPr>
        <w:ind w:hanging="286" w:left="4611"/>
      </w:pPr>
    </w:lvl>
    <w:lvl w:ilvl="5">
      <w:numFmt w:val="bullet"/>
      <w:lvlText w:val="•"/>
      <w:lvlJc w:val="left"/>
      <w:pPr>
        <w:ind w:hanging="286" w:left="5679"/>
      </w:pPr>
    </w:lvl>
    <w:lvl w:ilvl="6">
      <w:numFmt w:val="bullet"/>
      <w:lvlText w:val="•"/>
      <w:lvlJc w:val="left"/>
      <w:pPr>
        <w:ind w:hanging="286" w:left="6747"/>
      </w:pPr>
    </w:lvl>
    <w:lvl w:ilvl="7">
      <w:numFmt w:val="bullet"/>
      <w:lvlText w:val="•"/>
      <w:lvlJc w:val="left"/>
      <w:pPr>
        <w:ind w:hanging="286" w:left="7815"/>
      </w:pPr>
    </w:lvl>
    <w:lvl w:ilvl="8">
      <w:numFmt w:val="bullet"/>
      <w:lvlText w:val="•"/>
      <w:lvlJc w:val="left"/>
      <w:pPr>
        <w:ind w:hanging="286" w:left="8883"/>
      </w:pPr>
    </w:lvl>
  </w:abstractNum>
  <w:abstractNum w:abstractNumId="19">
    <w:lvl w:ilvl="0">
      <w:start w:val="3"/>
      <w:numFmt w:val="decimal"/>
      <w:lvlText w:val="%1"/>
      <w:lvlJc w:val="left"/>
      <w:pPr>
        <w:ind w:hanging="423" w:left="1180"/>
      </w:pPr>
    </w:lvl>
    <w:lvl w:ilvl="1">
      <w:start w:val="1"/>
      <w:numFmt w:val="decimal"/>
      <w:lvlText w:val="%1.%2"/>
      <w:lvlJc w:val="left"/>
      <w:pPr>
        <w:ind w:hanging="423" w:left="1180"/>
        <w:jc w:val="right"/>
      </w:pPr>
      <w:rPr>
        <w:rFonts w:ascii="Times New Roman" w:hAnsi="Times New Roman"/>
        <w:b w:val="1"/>
        <w:sz w:val="28"/>
      </w:rPr>
    </w:lvl>
    <w:lvl w:ilvl="2">
      <w:numFmt w:val="bullet"/>
      <w:lvlText w:val="–"/>
      <w:lvlJc w:val="left"/>
      <w:pPr>
        <w:ind w:hanging="209" w:left="338"/>
      </w:pPr>
      <w:rPr>
        <w:rFonts w:ascii="Times New Roman" w:hAnsi="Times New Roman"/>
        <w:sz w:val="28"/>
      </w:rPr>
    </w:lvl>
    <w:lvl w:ilvl="3">
      <w:numFmt w:val="bullet"/>
      <w:lvlText w:val="•"/>
      <w:lvlJc w:val="left"/>
      <w:pPr>
        <w:ind w:hanging="209" w:left="3366"/>
      </w:pPr>
    </w:lvl>
    <w:lvl w:ilvl="4">
      <w:numFmt w:val="bullet"/>
      <w:lvlText w:val="•"/>
      <w:lvlJc w:val="left"/>
      <w:pPr>
        <w:ind w:hanging="209" w:left="4459"/>
      </w:pPr>
    </w:lvl>
    <w:lvl w:ilvl="5">
      <w:numFmt w:val="bullet"/>
      <w:lvlText w:val="•"/>
      <w:lvlJc w:val="left"/>
      <w:pPr>
        <w:ind w:hanging="209" w:left="5552"/>
      </w:pPr>
    </w:lvl>
    <w:lvl w:ilvl="6">
      <w:numFmt w:val="bullet"/>
      <w:lvlText w:val="•"/>
      <w:lvlJc w:val="left"/>
      <w:pPr>
        <w:ind w:hanging="209" w:left="6646"/>
      </w:pPr>
    </w:lvl>
    <w:lvl w:ilvl="7">
      <w:numFmt w:val="bullet"/>
      <w:lvlText w:val="•"/>
      <w:lvlJc w:val="left"/>
      <w:pPr>
        <w:ind w:hanging="209" w:left="7739"/>
      </w:pPr>
    </w:lvl>
    <w:lvl w:ilvl="8">
      <w:numFmt w:val="bullet"/>
      <w:lvlText w:val="•"/>
      <w:lvlJc w:val="left"/>
      <w:pPr>
        <w:ind w:hanging="209" w:left="8832"/>
      </w:pPr>
    </w:lvl>
  </w:abstractNum>
  <w:abstractNum w:abstractNumId="20">
    <w:lvl w:ilvl="0">
      <w:numFmt w:val="bullet"/>
      <w:lvlText w:val=""/>
      <w:lvlJc w:val="left"/>
      <w:pPr>
        <w:ind w:hanging="361" w:left="982"/>
      </w:pPr>
      <w:rPr>
        <w:rFonts w:ascii="Symbol" w:hAnsi="Symbol"/>
        <w:sz w:val="20"/>
      </w:rPr>
    </w:lvl>
    <w:lvl w:ilvl="1">
      <w:numFmt w:val="bullet"/>
      <w:lvlText w:val="•"/>
      <w:lvlJc w:val="left"/>
      <w:pPr>
        <w:ind w:hanging="255" w:left="338"/>
      </w:pPr>
      <w:rPr>
        <w:rFonts w:ascii="Times New Roman" w:hAnsi="Times New Roman"/>
        <w:sz w:val="28"/>
      </w:rPr>
    </w:lvl>
    <w:lvl w:ilvl="2">
      <w:numFmt w:val="bullet"/>
      <w:lvlText w:val="•"/>
      <w:lvlJc w:val="left"/>
      <w:pPr>
        <w:ind w:hanging="255" w:left="2095"/>
      </w:pPr>
    </w:lvl>
    <w:lvl w:ilvl="3">
      <w:numFmt w:val="bullet"/>
      <w:lvlText w:val="•"/>
      <w:lvlJc w:val="left"/>
      <w:pPr>
        <w:ind w:hanging="255" w:left="3210"/>
      </w:pPr>
    </w:lvl>
    <w:lvl w:ilvl="4">
      <w:numFmt w:val="bullet"/>
      <w:lvlText w:val="•"/>
      <w:lvlJc w:val="left"/>
      <w:pPr>
        <w:ind w:hanging="255" w:left="4326"/>
      </w:pPr>
    </w:lvl>
    <w:lvl w:ilvl="5">
      <w:numFmt w:val="bullet"/>
      <w:lvlText w:val="•"/>
      <w:lvlJc w:val="left"/>
      <w:pPr>
        <w:ind w:hanging="255" w:left="5441"/>
      </w:pPr>
    </w:lvl>
    <w:lvl w:ilvl="6">
      <w:numFmt w:val="bullet"/>
      <w:lvlText w:val="•"/>
      <w:lvlJc w:val="left"/>
      <w:pPr>
        <w:ind w:hanging="255" w:left="6557"/>
      </w:pPr>
    </w:lvl>
    <w:lvl w:ilvl="7">
      <w:numFmt w:val="bullet"/>
      <w:lvlText w:val="•"/>
      <w:lvlJc w:val="left"/>
      <w:pPr>
        <w:ind w:hanging="255" w:left="7672"/>
      </w:pPr>
    </w:lvl>
    <w:lvl w:ilvl="8">
      <w:numFmt w:val="bullet"/>
      <w:lvlText w:val="•"/>
      <w:lvlJc w:val="left"/>
      <w:pPr>
        <w:ind w:hanging="255" w:left="8788"/>
      </w:pPr>
    </w:lvl>
  </w:abstractNum>
  <w:abstractNum w:abstractNumId="21">
    <w:lvl w:ilvl="0">
      <w:numFmt w:val="bullet"/>
      <w:lvlText w:val=""/>
      <w:lvlJc w:val="left"/>
      <w:pPr>
        <w:ind w:hanging="286" w:left="338"/>
      </w:pPr>
      <w:rPr>
        <w:rFonts w:ascii="Symbol" w:hAnsi="Symbol"/>
        <w:sz w:val="28"/>
      </w:rPr>
    </w:lvl>
    <w:lvl w:ilvl="1">
      <w:numFmt w:val="bullet"/>
      <w:lvlText w:val="•"/>
      <w:lvlJc w:val="left"/>
      <w:pPr>
        <w:ind w:hanging="286" w:left="1407"/>
      </w:pPr>
    </w:lvl>
    <w:lvl w:ilvl="2">
      <w:numFmt w:val="bullet"/>
      <w:lvlText w:val="•"/>
      <w:lvlJc w:val="left"/>
      <w:pPr>
        <w:ind w:hanging="286" w:left="2475"/>
      </w:pPr>
    </w:lvl>
    <w:lvl w:ilvl="3">
      <w:numFmt w:val="bullet"/>
      <w:lvlText w:val="•"/>
      <w:lvlJc w:val="left"/>
      <w:pPr>
        <w:ind w:hanging="286" w:left="3543"/>
      </w:pPr>
    </w:lvl>
    <w:lvl w:ilvl="4">
      <w:numFmt w:val="bullet"/>
      <w:lvlText w:val="•"/>
      <w:lvlJc w:val="left"/>
      <w:pPr>
        <w:ind w:hanging="286" w:left="4611"/>
      </w:pPr>
    </w:lvl>
    <w:lvl w:ilvl="5">
      <w:numFmt w:val="bullet"/>
      <w:lvlText w:val="•"/>
      <w:lvlJc w:val="left"/>
      <w:pPr>
        <w:ind w:hanging="286" w:left="5679"/>
      </w:pPr>
    </w:lvl>
    <w:lvl w:ilvl="6">
      <w:numFmt w:val="bullet"/>
      <w:lvlText w:val="•"/>
      <w:lvlJc w:val="left"/>
      <w:pPr>
        <w:ind w:hanging="286" w:left="6747"/>
      </w:pPr>
    </w:lvl>
    <w:lvl w:ilvl="7">
      <w:numFmt w:val="bullet"/>
      <w:lvlText w:val="•"/>
      <w:lvlJc w:val="left"/>
      <w:pPr>
        <w:ind w:hanging="286" w:left="7815"/>
      </w:pPr>
    </w:lvl>
    <w:lvl w:ilvl="8">
      <w:numFmt w:val="bullet"/>
      <w:lvlText w:val="•"/>
      <w:lvlJc w:val="left"/>
      <w:pPr>
        <w:ind w:hanging="286" w:left="8883"/>
      </w:pPr>
    </w:lvl>
  </w:abstractNum>
  <w:abstractNum w:abstractNumId="22">
    <w:lvl w:ilvl="0">
      <w:numFmt w:val="bullet"/>
      <w:lvlText w:val="-"/>
      <w:lvlJc w:val="left"/>
      <w:pPr>
        <w:ind w:hanging="179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179" w:left="1407"/>
      </w:pPr>
    </w:lvl>
    <w:lvl w:ilvl="2">
      <w:numFmt w:val="bullet"/>
      <w:lvlText w:val="•"/>
      <w:lvlJc w:val="left"/>
      <w:pPr>
        <w:ind w:hanging="179" w:left="2475"/>
      </w:pPr>
    </w:lvl>
    <w:lvl w:ilvl="3">
      <w:numFmt w:val="bullet"/>
      <w:lvlText w:val="•"/>
      <w:lvlJc w:val="left"/>
      <w:pPr>
        <w:ind w:hanging="179" w:left="3543"/>
      </w:pPr>
    </w:lvl>
    <w:lvl w:ilvl="4">
      <w:numFmt w:val="bullet"/>
      <w:lvlText w:val="•"/>
      <w:lvlJc w:val="left"/>
      <w:pPr>
        <w:ind w:hanging="179" w:left="4611"/>
      </w:pPr>
    </w:lvl>
    <w:lvl w:ilvl="5">
      <w:numFmt w:val="bullet"/>
      <w:lvlText w:val="•"/>
      <w:lvlJc w:val="left"/>
      <w:pPr>
        <w:ind w:hanging="179" w:left="5679"/>
      </w:pPr>
    </w:lvl>
    <w:lvl w:ilvl="6">
      <w:numFmt w:val="bullet"/>
      <w:lvlText w:val="•"/>
      <w:lvlJc w:val="left"/>
      <w:pPr>
        <w:ind w:hanging="179" w:left="6747"/>
      </w:pPr>
    </w:lvl>
    <w:lvl w:ilvl="7">
      <w:numFmt w:val="bullet"/>
      <w:lvlText w:val="•"/>
      <w:lvlJc w:val="left"/>
      <w:pPr>
        <w:ind w:hanging="179" w:left="7815"/>
      </w:pPr>
    </w:lvl>
    <w:lvl w:ilvl="8">
      <w:numFmt w:val="bullet"/>
      <w:lvlText w:val="•"/>
      <w:lvlJc w:val="left"/>
      <w:pPr>
        <w:ind w:hanging="179" w:left="8883"/>
      </w:pPr>
    </w:lvl>
  </w:abstractNum>
  <w:abstractNum w:abstractNumId="23">
    <w:lvl w:ilvl="0">
      <w:numFmt w:val="bullet"/>
      <w:lvlText w:val="-"/>
      <w:lvlJc w:val="left"/>
      <w:pPr>
        <w:ind w:hanging="447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447" w:left="1407"/>
      </w:pPr>
    </w:lvl>
    <w:lvl w:ilvl="2">
      <w:numFmt w:val="bullet"/>
      <w:lvlText w:val="•"/>
      <w:lvlJc w:val="left"/>
      <w:pPr>
        <w:ind w:hanging="447" w:left="2475"/>
      </w:pPr>
    </w:lvl>
    <w:lvl w:ilvl="3">
      <w:numFmt w:val="bullet"/>
      <w:lvlText w:val="•"/>
      <w:lvlJc w:val="left"/>
      <w:pPr>
        <w:ind w:hanging="447" w:left="3543"/>
      </w:pPr>
    </w:lvl>
    <w:lvl w:ilvl="4">
      <w:numFmt w:val="bullet"/>
      <w:lvlText w:val="•"/>
      <w:lvlJc w:val="left"/>
      <w:pPr>
        <w:ind w:hanging="447" w:left="4611"/>
      </w:pPr>
    </w:lvl>
    <w:lvl w:ilvl="5">
      <w:numFmt w:val="bullet"/>
      <w:lvlText w:val="•"/>
      <w:lvlJc w:val="left"/>
      <w:pPr>
        <w:ind w:hanging="447" w:left="5679"/>
      </w:pPr>
    </w:lvl>
    <w:lvl w:ilvl="6">
      <w:numFmt w:val="bullet"/>
      <w:lvlText w:val="•"/>
      <w:lvlJc w:val="left"/>
      <w:pPr>
        <w:ind w:hanging="447" w:left="6747"/>
      </w:pPr>
    </w:lvl>
    <w:lvl w:ilvl="7">
      <w:numFmt w:val="bullet"/>
      <w:lvlText w:val="•"/>
      <w:lvlJc w:val="left"/>
      <w:pPr>
        <w:ind w:hanging="447" w:left="7815"/>
      </w:pPr>
    </w:lvl>
    <w:lvl w:ilvl="8">
      <w:numFmt w:val="bullet"/>
      <w:lvlText w:val="•"/>
      <w:lvlJc w:val="left"/>
      <w:pPr>
        <w:ind w:hanging="447" w:left="8883"/>
      </w:pPr>
    </w:lvl>
  </w:abstractNum>
  <w:abstractNum w:abstractNumId="24">
    <w:lvl w:ilvl="0">
      <w:start w:val="1"/>
      <w:numFmt w:val="decimal"/>
      <w:lvlText w:val="%1."/>
      <w:lvlJc w:val="left"/>
      <w:pPr>
        <w:ind w:hanging="281" w:left="1219"/>
      </w:pPr>
      <w:rPr>
        <w:rFonts w:ascii="Times New Roman" w:hAnsi="Times New Roman"/>
        <w:b w:val="1"/>
        <w:i w:val="1"/>
        <w:sz w:val="28"/>
      </w:rPr>
    </w:lvl>
    <w:lvl w:ilvl="1">
      <w:numFmt w:val="bullet"/>
      <w:lvlText w:val="•"/>
      <w:lvlJc w:val="left"/>
      <w:pPr>
        <w:ind w:hanging="281" w:left="2199"/>
      </w:pPr>
    </w:lvl>
    <w:lvl w:ilvl="2">
      <w:numFmt w:val="bullet"/>
      <w:lvlText w:val="•"/>
      <w:lvlJc w:val="left"/>
      <w:pPr>
        <w:ind w:hanging="281" w:left="3179"/>
      </w:pPr>
    </w:lvl>
    <w:lvl w:ilvl="3">
      <w:numFmt w:val="bullet"/>
      <w:lvlText w:val="•"/>
      <w:lvlJc w:val="left"/>
      <w:pPr>
        <w:ind w:hanging="281" w:left="4159"/>
      </w:pPr>
    </w:lvl>
    <w:lvl w:ilvl="4">
      <w:numFmt w:val="bullet"/>
      <w:lvlText w:val="•"/>
      <w:lvlJc w:val="left"/>
      <w:pPr>
        <w:ind w:hanging="281" w:left="5139"/>
      </w:pPr>
    </w:lvl>
    <w:lvl w:ilvl="5">
      <w:numFmt w:val="bullet"/>
      <w:lvlText w:val="•"/>
      <w:lvlJc w:val="left"/>
      <w:pPr>
        <w:ind w:hanging="281" w:left="6119"/>
      </w:pPr>
    </w:lvl>
    <w:lvl w:ilvl="6">
      <w:numFmt w:val="bullet"/>
      <w:lvlText w:val="•"/>
      <w:lvlJc w:val="left"/>
      <w:pPr>
        <w:ind w:hanging="281" w:left="7099"/>
      </w:pPr>
    </w:lvl>
    <w:lvl w:ilvl="7">
      <w:numFmt w:val="bullet"/>
      <w:lvlText w:val="•"/>
      <w:lvlJc w:val="left"/>
      <w:pPr>
        <w:ind w:hanging="281" w:left="8079"/>
      </w:pPr>
    </w:lvl>
    <w:lvl w:ilvl="8">
      <w:numFmt w:val="bullet"/>
      <w:lvlText w:val="•"/>
      <w:lvlJc w:val="left"/>
      <w:pPr>
        <w:ind w:hanging="281" w:left="9059"/>
      </w:pPr>
    </w:lvl>
  </w:abstractNum>
  <w:abstractNum w:abstractNumId="25">
    <w:lvl w:ilvl="0">
      <w:start w:val="1"/>
      <w:numFmt w:val="decimal"/>
      <w:lvlText w:val="%1."/>
      <w:lvlJc w:val="left"/>
      <w:pPr>
        <w:ind w:hanging="619" w:left="338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hanging="619" w:left="1407"/>
      </w:pPr>
    </w:lvl>
    <w:lvl w:ilvl="2">
      <w:numFmt w:val="bullet"/>
      <w:lvlText w:val="•"/>
      <w:lvlJc w:val="left"/>
      <w:pPr>
        <w:ind w:hanging="619" w:left="2475"/>
      </w:pPr>
    </w:lvl>
    <w:lvl w:ilvl="3">
      <w:numFmt w:val="bullet"/>
      <w:lvlText w:val="•"/>
      <w:lvlJc w:val="left"/>
      <w:pPr>
        <w:ind w:hanging="619" w:left="3543"/>
      </w:pPr>
    </w:lvl>
    <w:lvl w:ilvl="4">
      <w:numFmt w:val="bullet"/>
      <w:lvlText w:val="•"/>
      <w:lvlJc w:val="left"/>
      <w:pPr>
        <w:ind w:hanging="619" w:left="4611"/>
      </w:pPr>
    </w:lvl>
    <w:lvl w:ilvl="5">
      <w:numFmt w:val="bullet"/>
      <w:lvlText w:val="•"/>
      <w:lvlJc w:val="left"/>
      <w:pPr>
        <w:ind w:hanging="619" w:left="5679"/>
      </w:pPr>
    </w:lvl>
    <w:lvl w:ilvl="6">
      <w:numFmt w:val="bullet"/>
      <w:lvlText w:val="•"/>
      <w:lvlJc w:val="left"/>
      <w:pPr>
        <w:ind w:hanging="619" w:left="6747"/>
      </w:pPr>
    </w:lvl>
    <w:lvl w:ilvl="7">
      <w:numFmt w:val="bullet"/>
      <w:lvlText w:val="•"/>
      <w:lvlJc w:val="left"/>
      <w:pPr>
        <w:ind w:hanging="619" w:left="7815"/>
      </w:pPr>
    </w:lvl>
    <w:lvl w:ilvl="8">
      <w:numFmt w:val="bullet"/>
      <w:lvlText w:val="•"/>
      <w:lvlJc w:val="left"/>
      <w:pPr>
        <w:ind w:hanging="619" w:left="8883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8" w:type="paragraph">
    <w:name w:val="Normal"/>
    <w:link w:val="Style_8_ch"/>
    <w:uiPriority w:val="0"/>
    <w:qFormat/>
    <w:rPr>
      <w:rFonts w:ascii="Times New Roman" w:hAnsi="Times New Roman"/>
    </w:rPr>
  </w:style>
  <w:style w:default="1" w:styleId="Style_8_ch" w:type="character">
    <w:name w:val="Normal"/>
    <w:link w:val="Style_8"/>
    <w:rPr>
      <w:rFonts w:ascii="Times New Roman" w:hAnsi="Times New Roman"/>
    </w:rPr>
  </w:style>
  <w:style w:styleId="Style_9" w:type="paragraph">
    <w:name w:val="toc 2"/>
    <w:next w:val="Style_8"/>
    <w:link w:val="Style_9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9_ch" w:type="character">
    <w:name w:val="toc 2"/>
    <w:link w:val="Style_9"/>
    <w:rPr>
      <w:rFonts w:ascii="XO Thames" w:hAnsi="XO Thames"/>
      <w:sz w:val="28"/>
    </w:rPr>
  </w:style>
  <w:style w:styleId="Style_10" w:type="paragraph">
    <w:name w:val="toc 4"/>
    <w:next w:val="Style_8"/>
    <w:link w:val="Style_10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0_ch" w:type="character">
    <w:name w:val="toc 4"/>
    <w:link w:val="Style_10"/>
    <w:rPr>
      <w:rFonts w:ascii="XO Thames" w:hAnsi="XO Thames"/>
      <w:sz w:val="28"/>
    </w:rPr>
  </w:style>
  <w:style w:styleId="Style_11" w:type="paragraph">
    <w:name w:val="toc 6"/>
    <w:next w:val="Style_8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toc 7"/>
    <w:next w:val="Style_8"/>
    <w:link w:val="Style_12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2_ch" w:type="character">
    <w:name w:val="toc 7"/>
    <w:link w:val="Style_12"/>
    <w:rPr>
      <w:rFonts w:ascii="XO Thames" w:hAnsi="XO Thames"/>
      <w:sz w:val="28"/>
    </w:rPr>
  </w:style>
  <w:style w:styleId="Style_13" w:type="paragraph">
    <w:name w:val="Emphasis"/>
    <w:link w:val="Style_13_ch"/>
    <w:rPr>
      <w:i w:val="1"/>
    </w:rPr>
  </w:style>
  <w:style w:styleId="Style_13_ch" w:type="character">
    <w:name w:val="Emphasis"/>
    <w:link w:val="Style_13"/>
    <w:rPr>
      <w:i w:val="1"/>
    </w:rPr>
  </w:style>
  <w:style w:styleId="Style_14" w:type="paragraph">
    <w:name w:val="heading 3"/>
    <w:next w:val="Style_8"/>
    <w:link w:val="Style_14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4_ch" w:type="character">
    <w:name w:val="heading 3"/>
    <w:link w:val="Style_14"/>
    <w:rPr>
      <w:rFonts w:ascii="XO Thames" w:hAnsi="XO Thames"/>
      <w:b w:val="1"/>
      <w:sz w:val="26"/>
    </w:rPr>
  </w:style>
  <w:style w:styleId="Style_15" w:type="paragraph">
    <w:name w:val="CharAttribute501"/>
    <w:link w:val="Style_15_ch"/>
    <w:rPr>
      <w:rFonts w:ascii="Times New Roman" w:hAnsi="Times New Roman"/>
      <w:i w:val="1"/>
      <w:sz w:val="28"/>
      <w:u w:val="single"/>
    </w:rPr>
  </w:style>
  <w:style w:styleId="Style_15_ch" w:type="character">
    <w:name w:val="CharAttribute501"/>
    <w:link w:val="Style_15"/>
    <w:rPr>
      <w:rFonts w:ascii="Times New Roman" w:hAnsi="Times New Roman"/>
      <w:i w:val="1"/>
      <w:sz w:val="28"/>
      <w:u w:val="single"/>
    </w:rPr>
  </w:style>
  <w:style w:styleId="Style_5" w:type="paragraph">
    <w:name w:val="Table Paragraph"/>
    <w:basedOn w:val="Style_8"/>
    <w:link w:val="Style_5_ch"/>
  </w:style>
  <w:style w:styleId="Style_5_ch" w:type="character">
    <w:name w:val="Table Paragraph"/>
    <w:basedOn w:val="Style_8_ch"/>
    <w:link w:val="Style_5"/>
  </w:style>
  <w:style w:styleId="Style_16" w:type="paragraph">
    <w:name w:val="Основной текст (3)"/>
    <w:basedOn w:val="Style_8"/>
    <w:link w:val="Style_16_ch"/>
    <w:pPr>
      <w:widowControl w:val="1"/>
      <w:spacing w:line="0" w:lineRule="atLeast"/>
      <w:ind/>
    </w:pPr>
    <w:rPr>
      <w:sz w:val="21"/>
    </w:rPr>
  </w:style>
  <w:style w:styleId="Style_16_ch" w:type="character">
    <w:name w:val="Основной текст (3)"/>
    <w:basedOn w:val="Style_8_ch"/>
    <w:link w:val="Style_16"/>
    <w:rPr>
      <w:sz w:val="21"/>
    </w:rPr>
  </w:style>
  <w:style w:styleId="Style_17" w:type="paragraph">
    <w:name w:val="toc 3"/>
    <w:next w:val="Style_8"/>
    <w:link w:val="Style_1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7_ch" w:type="character">
    <w:name w:val="toc 3"/>
    <w:link w:val="Style_17"/>
    <w:rPr>
      <w:rFonts w:ascii="XO Thames" w:hAnsi="XO Thames"/>
      <w:sz w:val="28"/>
    </w:rPr>
  </w:style>
  <w:style w:styleId="Style_18" w:type="paragraph">
    <w:name w:val="heading 5"/>
    <w:next w:val="Style_8"/>
    <w:link w:val="Style_1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8_ch" w:type="character">
    <w:name w:val="heading 5"/>
    <w:link w:val="Style_18"/>
    <w:rPr>
      <w:rFonts w:ascii="XO Thames" w:hAnsi="XO Thames"/>
      <w:b w:val="1"/>
      <w:sz w:val="22"/>
    </w:rPr>
  </w:style>
  <w:style w:styleId="Style_19" w:type="paragraph">
    <w:name w:val="Balloon Text"/>
    <w:basedOn w:val="Style_8"/>
    <w:link w:val="Style_19_ch"/>
    <w:rPr>
      <w:rFonts w:ascii="Segoe UI" w:hAnsi="Segoe UI"/>
      <w:sz w:val="18"/>
    </w:rPr>
  </w:style>
  <w:style w:styleId="Style_19_ch" w:type="character">
    <w:name w:val="Balloon Text"/>
    <w:basedOn w:val="Style_8_ch"/>
    <w:link w:val="Style_19"/>
    <w:rPr>
      <w:rFonts w:ascii="Segoe UI" w:hAnsi="Segoe UI"/>
      <w:sz w:val="18"/>
    </w:rPr>
  </w:style>
  <w:style w:styleId="Style_3" w:type="paragraph">
    <w:name w:val="heading 1"/>
    <w:basedOn w:val="Style_8"/>
    <w:link w:val="Style_3_ch"/>
    <w:uiPriority w:val="9"/>
    <w:qFormat/>
    <w:pPr>
      <w:ind w:firstLine="0" w:left="338"/>
      <w:outlineLvl w:val="0"/>
    </w:pPr>
    <w:rPr>
      <w:b w:val="1"/>
      <w:sz w:val="28"/>
    </w:rPr>
  </w:style>
  <w:style w:styleId="Style_3_ch" w:type="character">
    <w:name w:val="heading 1"/>
    <w:basedOn w:val="Style_8_ch"/>
    <w:link w:val="Style_3"/>
    <w:rPr>
      <w:b w:val="1"/>
      <w:sz w:val="28"/>
    </w:rPr>
  </w:style>
  <w:style w:styleId="Style_20" w:type="paragraph">
    <w:name w:val="header"/>
    <w:basedOn w:val="Style_8"/>
    <w:link w:val="Style_20_ch"/>
    <w:pPr>
      <w:tabs>
        <w:tab w:leader="none" w:pos="4677" w:val="center"/>
        <w:tab w:leader="none" w:pos="9355" w:val="right"/>
      </w:tabs>
      <w:ind/>
    </w:pPr>
  </w:style>
  <w:style w:styleId="Style_20_ch" w:type="character">
    <w:name w:val="header"/>
    <w:basedOn w:val="Style_8_ch"/>
    <w:link w:val="Style_20"/>
  </w:style>
  <w:style w:styleId="Style_21" w:type="paragraph">
    <w:name w:val="Hyperlink"/>
    <w:basedOn w:val="Style_22"/>
    <w:link w:val="Style_21_ch"/>
    <w:rPr>
      <w:color w:themeColor="hyperlink" w:val="0000FF"/>
      <w:u w:val="single"/>
    </w:rPr>
  </w:style>
  <w:style w:styleId="Style_21_ch" w:type="character">
    <w:name w:val="Hyperlink"/>
    <w:basedOn w:val="Style_22_ch"/>
    <w:link w:val="Style_21"/>
    <w:rPr>
      <w:color w:themeColor="hyperlink" w:val="0000FF"/>
      <w:u w:val="single"/>
    </w:rPr>
  </w:style>
  <w:style w:styleId="Style_23" w:type="paragraph">
    <w:name w:val="Footnote"/>
    <w:link w:val="Style_23_ch"/>
    <w:pPr>
      <w:ind w:firstLine="851" w:left="0"/>
      <w:jc w:val="both"/>
    </w:pPr>
    <w:rPr>
      <w:rFonts w:ascii="XO Thames" w:hAnsi="XO Thames"/>
      <w:sz w:val="22"/>
    </w:rPr>
  </w:style>
  <w:style w:styleId="Style_23_ch" w:type="character">
    <w:name w:val="Footnote"/>
    <w:link w:val="Style_23"/>
    <w:rPr>
      <w:rFonts w:ascii="XO Thames" w:hAnsi="XO Thames"/>
      <w:sz w:val="22"/>
    </w:rPr>
  </w:style>
  <w:style w:styleId="Style_2" w:type="paragraph">
    <w:name w:val="toc 1"/>
    <w:basedOn w:val="Style_8"/>
    <w:link w:val="Style_2_ch"/>
    <w:uiPriority w:val="39"/>
    <w:pPr>
      <w:spacing w:before="280"/>
      <w:ind w:firstLine="0" w:left="338"/>
    </w:pPr>
    <w:rPr>
      <w:sz w:val="28"/>
    </w:rPr>
  </w:style>
  <w:style w:styleId="Style_2_ch" w:type="character">
    <w:name w:val="toc 1"/>
    <w:basedOn w:val="Style_8_ch"/>
    <w:link w:val="Style_2"/>
    <w:rPr>
      <w:sz w:val="28"/>
    </w:rPr>
  </w:style>
  <w:style w:styleId="Style_24" w:type="paragraph">
    <w:name w:val="Header and Footer"/>
    <w:link w:val="Style_24_ch"/>
    <w:pPr>
      <w:spacing w:line="240" w:lineRule="auto"/>
      <w:ind/>
      <w:jc w:val="both"/>
    </w:pPr>
    <w:rPr>
      <w:rFonts w:ascii="XO Thames" w:hAnsi="XO Thames"/>
      <w:sz w:val="20"/>
    </w:rPr>
  </w:style>
  <w:style w:styleId="Style_24_ch" w:type="character">
    <w:name w:val="Header and Footer"/>
    <w:link w:val="Style_24"/>
    <w:rPr>
      <w:rFonts w:ascii="XO Thames" w:hAnsi="XO Thames"/>
      <w:sz w:val="20"/>
    </w:rPr>
  </w:style>
  <w:style w:styleId="Style_25" w:type="paragraph">
    <w:name w:val="toc 9"/>
    <w:next w:val="Style_8"/>
    <w:link w:val="Style_2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5_ch" w:type="character">
    <w:name w:val="toc 9"/>
    <w:link w:val="Style_25"/>
    <w:rPr>
      <w:rFonts w:ascii="XO Thames" w:hAnsi="XO Thames"/>
      <w:sz w:val="28"/>
    </w:rPr>
  </w:style>
  <w:style w:styleId="Style_26" w:type="paragraph">
    <w:name w:val="footer"/>
    <w:basedOn w:val="Style_8"/>
    <w:link w:val="Style_26_ch"/>
    <w:pPr>
      <w:tabs>
        <w:tab w:leader="none" w:pos="4677" w:val="center"/>
        <w:tab w:leader="none" w:pos="9355" w:val="right"/>
      </w:tabs>
      <w:ind/>
    </w:pPr>
  </w:style>
  <w:style w:styleId="Style_26_ch" w:type="character">
    <w:name w:val="footer"/>
    <w:basedOn w:val="Style_8_ch"/>
    <w:link w:val="Style_26"/>
  </w:style>
  <w:style w:styleId="Style_27" w:type="paragraph">
    <w:name w:val="toc 8"/>
    <w:next w:val="Style_8"/>
    <w:link w:val="Style_2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7_ch" w:type="character">
    <w:name w:val="toc 8"/>
    <w:link w:val="Style_27"/>
    <w:rPr>
      <w:rFonts w:ascii="XO Thames" w:hAnsi="XO Thames"/>
      <w:sz w:val="28"/>
    </w:rPr>
  </w:style>
  <w:style w:styleId="Style_28" w:type="paragraph">
    <w:name w:val="toc 5"/>
    <w:next w:val="Style_8"/>
    <w:link w:val="Style_2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8_ch" w:type="character">
    <w:name w:val="toc 5"/>
    <w:link w:val="Style_28"/>
    <w:rPr>
      <w:rFonts w:ascii="XO Thames" w:hAnsi="XO Thames"/>
      <w:sz w:val="28"/>
    </w:rPr>
  </w:style>
  <w:style w:styleId="Style_4" w:type="paragraph">
    <w:name w:val="List Paragraph"/>
    <w:basedOn w:val="Style_8"/>
    <w:link w:val="Style_4_ch"/>
    <w:pPr>
      <w:ind w:firstLine="600" w:left="338"/>
      <w:jc w:val="both"/>
    </w:pPr>
  </w:style>
  <w:style w:styleId="Style_4_ch" w:type="character">
    <w:name w:val="List Paragraph"/>
    <w:basedOn w:val="Style_8_ch"/>
    <w:link w:val="Style_4"/>
  </w:style>
  <w:style w:styleId="Style_29" w:type="paragraph">
    <w:name w:val="CharAttribute502"/>
    <w:link w:val="Style_29_ch"/>
    <w:rPr>
      <w:rFonts w:ascii="Times New Roman" w:hAnsi="Times New Roman"/>
      <w:i w:val="1"/>
      <w:sz w:val="28"/>
    </w:rPr>
  </w:style>
  <w:style w:styleId="Style_29_ch" w:type="character">
    <w:name w:val="CharAttribute502"/>
    <w:link w:val="Style_29"/>
    <w:rPr>
      <w:rFonts w:ascii="Times New Roman" w:hAnsi="Times New Roman"/>
      <w:i w:val="1"/>
      <w:sz w:val="28"/>
    </w:rPr>
  </w:style>
  <w:style w:styleId="Style_1" w:type="paragraph">
    <w:name w:val="Body Text"/>
    <w:basedOn w:val="Style_8"/>
    <w:link w:val="Style_1_ch"/>
    <w:pPr>
      <w:ind w:firstLine="0" w:left="338"/>
    </w:pPr>
    <w:rPr>
      <w:sz w:val="28"/>
    </w:rPr>
  </w:style>
  <w:style w:styleId="Style_1_ch" w:type="character">
    <w:name w:val="Body Text"/>
    <w:basedOn w:val="Style_8_ch"/>
    <w:link w:val="Style_1"/>
    <w:rPr>
      <w:sz w:val="28"/>
    </w:rPr>
  </w:style>
  <w:style w:styleId="Style_30" w:type="paragraph">
    <w:name w:val="Subtitle"/>
    <w:next w:val="Style_8"/>
    <w:link w:val="Style_3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0_ch" w:type="character">
    <w:name w:val="Subtitle"/>
    <w:link w:val="Style_30"/>
    <w:rPr>
      <w:rFonts w:ascii="XO Thames" w:hAnsi="XO Thames"/>
      <w:i w:val="1"/>
      <w:sz w:val="24"/>
    </w:rPr>
  </w:style>
  <w:style w:styleId="Style_22" w:type="paragraph">
    <w:name w:val="Default Paragraph Font"/>
    <w:link w:val="Style_22_ch"/>
  </w:style>
  <w:style w:styleId="Style_22_ch" w:type="character">
    <w:name w:val="Default Paragraph Font"/>
    <w:link w:val="Style_22"/>
  </w:style>
  <w:style w:styleId="Style_31" w:type="paragraph">
    <w:name w:val="toc 10"/>
    <w:next w:val="Style_8"/>
    <w:link w:val="Style_31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1_ch" w:type="character">
    <w:name w:val="toc 10"/>
    <w:link w:val="Style_31"/>
    <w:rPr>
      <w:rFonts w:ascii="XO Thames" w:hAnsi="XO Thames"/>
      <w:sz w:val="28"/>
    </w:rPr>
  </w:style>
  <w:style w:styleId="Style_32" w:type="paragraph">
    <w:name w:val="Title"/>
    <w:basedOn w:val="Style_8"/>
    <w:link w:val="Style_32_ch"/>
    <w:uiPriority w:val="10"/>
    <w:qFormat/>
    <w:pPr>
      <w:spacing w:before="85"/>
      <w:ind w:firstLine="0" w:left="1761" w:right="1543"/>
      <w:jc w:val="center"/>
    </w:pPr>
    <w:rPr>
      <w:b w:val="1"/>
      <w:sz w:val="36"/>
    </w:rPr>
  </w:style>
  <w:style w:styleId="Style_32_ch" w:type="character">
    <w:name w:val="Title"/>
    <w:basedOn w:val="Style_8_ch"/>
    <w:link w:val="Style_32"/>
    <w:rPr>
      <w:b w:val="1"/>
      <w:sz w:val="36"/>
    </w:rPr>
  </w:style>
  <w:style w:styleId="Style_33" w:type="paragraph">
    <w:name w:val="heading 4"/>
    <w:next w:val="Style_8"/>
    <w:link w:val="Style_3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3_ch" w:type="character">
    <w:name w:val="heading 4"/>
    <w:link w:val="Style_33"/>
    <w:rPr>
      <w:rFonts w:ascii="XO Thames" w:hAnsi="XO Thames"/>
      <w:b w:val="1"/>
      <w:sz w:val="24"/>
    </w:rPr>
  </w:style>
  <w:style w:styleId="Style_6" w:type="paragraph">
    <w:name w:val="heading 2"/>
    <w:basedOn w:val="Style_8"/>
    <w:link w:val="Style_6_ch"/>
    <w:uiPriority w:val="9"/>
    <w:qFormat/>
    <w:pPr>
      <w:spacing w:before="8"/>
      <w:ind w:firstLine="0" w:left="938"/>
      <w:jc w:val="both"/>
      <w:outlineLvl w:val="1"/>
    </w:pPr>
    <w:rPr>
      <w:b w:val="1"/>
      <w:i w:val="1"/>
      <w:sz w:val="28"/>
    </w:rPr>
  </w:style>
  <w:style w:styleId="Style_6_ch" w:type="character">
    <w:name w:val="heading 2"/>
    <w:basedOn w:val="Style_8_ch"/>
    <w:link w:val="Style_6"/>
    <w:rPr>
      <w:b w:val="1"/>
      <w:i w:val="1"/>
      <w:sz w:val="28"/>
    </w:rPr>
  </w:style>
  <w:style w:default="1" w:styleId="Style_3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7" w:type="table">
    <w:name w:val="Table Grid"/>
    <w:basedOn w:val="Style_34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35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1" Target="theme/theme1.xml" Type="http://schemas.openxmlformats.org/officeDocument/2006/relationships/theme"/>
  <Relationship Id="rId10" Target="webSettings.xml" Type="http://schemas.openxmlformats.org/officeDocument/2006/relationships/webSettings"/>
  <Relationship Id="rId7" Target="settings.xml" Type="http://schemas.openxmlformats.org/officeDocument/2006/relationships/settings"/>
  <Relationship Id="rId6" Target="fontTable.xml" Type="http://schemas.openxmlformats.org/officeDocument/2006/relationships/fontTable"/>
  <Relationship Id="rId9" Target="stylesWithEffects.xml" Type="http://schemas.microsoft.com/office/2007/relationships/stylesWithEffects"/>
  <Relationship Id="rId5" Target="media/1.png" Type="http://schemas.openxmlformats.org/officeDocument/2006/relationships/image"/>
  <Relationship Id="rId8" Target="styles.xml" Type="http://schemas.openxmlformats.org/officeDocument/2006/relationships/styles"/>
  <Relationship Id="rId4" Target="footer4.xml" Type="http://schemas.openxmlformats.org/officeDocument/2006/relationships/footer"/>
  <Relationship Id="rId12" Target="numbering.xml" Type="http://schemas.openxmlformats.org/officeDocument/2006/relationships/numbering"/>
  <Relationship Id="rId3" Target="footer3.xml" Type="http://schemas.openxmlformats.org/officeDocument/2006/relationships/footer"/>
  <Relationship Id="rId2" Target="footer2.xml" Type="http://schemas.openxmlformats.org/officeDocument/2006/relationships/foot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2024-09-14T06:50:23Z</dcterms:modified>
</cp:coreProperties>
</file>